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827" w:rsidRDefault="00554827" w:rsidP="003F7EF4">
      <w:pPr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  <w:r w:rsidRPr="00B84A4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7.25pt;visibility:visible">
            <v:imagedata r:id="rId7" o:title=""/>
          </v:shape>
        </w:pict>
      </w:r>
    </w:p>
    <w:p w:rsidR="00554827" w:rsidRDefault="00554827" w:rsidP="00A303FC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:rsidR="00554827" w:rsidRDefault="00554827" w:rsidP="00A303FC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МУКАЧІВСЬКА РАЙОННА ДЕРЖАВНА АДМІНІСТРАЦІЯ </w:t>
      </w:r>
    </w:p>
    <w:p w:rsidR="00554827" w:rsidRDefault="00554827" w:rsidP="00A303FC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ОБЛАСТИ</w:t>
      </w:r>
    </w:p>
    <w:p w:rsidR="00554827" w:rsidRPr="00A303FC" w:rsidRDefault="00554827" w:rsidP="003F7EF4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554827" w:rsidRDefault="00554827" w:rsidP="003F7EF4">
      <w:pPr>
        <w:ind w:left="-567" w:right="-76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554827" w:rsidRDefault="00554827" w:rsidP="003F7EF4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554827" w:rsidRPr="000F46D1" w:rsidRDefault="00554827" w:rsidP="003F7EF4">
      <w:pPr>
        <w:rPr>
          <w:rFonts w:ascii="Antiqua" w:hAnsi="Antiqua" w:cs="Antiqua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21.10.2019                                        Мукачево</w:t>
      </w:r>
      <w:r w:rsidRPr="00B07457"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  <w:r w:rsidRPr="00B07457"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  <w:r w:rsidRPr="00B07457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</w:t>
      </w:r>
      <w:r w:rsidRPr="00B07457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9470D1">
        <w:rPr>
          <w:rFonts w:ascii="Times New Roman CYR" w:hAnsi="Times New Roman CYR" w:cs="Times New Roman CYR"/>
          <w:b/>
          <w:sz w:val="28"/>
          <w:szCs w:val="28"/>
          <w:lang w:val="uk-UA"/>
        </w:rPr>
        <w:t>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341</w:t>
      </w:r>
    </w:p>
    <w:p w:rsidR="00554827" w:rsidRPr="0043209F" w:rsidRDefault="00554827" w:rsidP="00BA6902">
      <w:pPr>
        <w:jc w:val="center"/>
        <w:rPr>
          <w:sz w:val="26"/>
          <w:szCs w:val="26"/>
        </w:rPr>
      </w:pPr>
    </w:p>
    <w:tbl>
      <w:tblPr>
        <w:tblW w:w="0" w:type="auto"/>
        <w:jc w:val="center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64"/>
      </w:tblGrid>
      <w:tr w:rsidR="00554827" w:rsidRPr="000B493A" w:rsidTr="00BA6902">
        <w:trPr>
          <w:jc w:val="center"/>
        </w:trPr>
        <w:tc>
          <w:tcPr>
            <w:tcW w:w="10064" w:type="dxa"/>
          </w:tcPr>
          <w:p w:rsidR="00554827" w:rsidRPr="00B27073" w:rsidRDefault="00554827" w:rsidP="00587D63">
            <w:pPr>
              <w:pStyle w:val="20"/>
              <w:shd w:val="clear" w:color="auto" w:fill="auto"/>
              <w:spacing w:before="0" w:after="0"/>
              <w:rPr>
                <w:b w:val="0"/>
                <w:sz w:val="24"/>
              </w:rPr>
            </w:pPr>
            <w:bookmarkStart w:id="0" w:name="bookmark1"/>
            <w:r>
              <w:t xml:space="preserve">Про </w:t>
            </w:r>
            <w:r>
              <w:rPr>
                <w:lang w:val="uk-UA"/>
              </w:rPr>
              <w:t>внесення змін до розпорядження голови райдержадміністрації</w:t>
            </w:r>
            <w:bookmarkEnd w:id="0"/>
            <w:r>
              <w:rPr>
                <w:lang w:val="uk-UA"/>
              </w:rPr>
              <w:t xml:space="preserve"> від 12.06.2017 № 220</w:t>
            </w:r>
          </w:p>
        </w:tc>
      </w:tr>
    </w:tbl>
    <w:p w:rsidR="00554827" w:rsidRPr="00060323" w:rsidRDefault="00554827" w:rsidP="00060323">
      <w:pPr>
        <w:ind w:firstLine="993"/>
        <w:rPr>
          <w:sz w:val="28"/>
          <w:szCs w:val="28"/>
          <w:lang w:val="uk-UA"/>
        </w:rPr>
      </w:pPr>
    </w:p>
    <w:p w:rsidR="00554827" w:rsidRPr="00B27073" w:rsidRDefault="00554827" w:rsidP="00B27073">
      <w:pPr>
        <w:pStyle w:val="22"/>
        <w:shd w:val="clear" w:color="auto" w:fill="auto"/>
        <w:spacing w:before="0" w:after="300" w:line="322" w:lineRule="exact"/>
        <w:ind w:firstLine="600"/>
        <w:rPr>
          <w:lang w:val="uk-UA"/>
        </w:rPr>
      </w:pPr>
      <w:r w:rsidRPr="00B27073">
        <w:rPr>
          <w:lang w:val="uk-UA"/>
        </w:rPr>
        <w:t>Відповідно до статей 6 і 39 Закону України „Про місцеві державні адміністрації”, постанови Кабінету Міністрів України від 1 квітня 2004 року № 429 „Про затвердження положень про спостережні комісії та піклувальні ради при спеціальних виховних установах” (зі змінами), розпорядження голови Закарпатської обласної державної адміністрації від 15 квітня 2019 року № 213 „Про склад спостережної комісії при обласній державн</w:t>
      </w:r>
      <w:r>
        <w:rPr>
          <w:lang w:val="uk-UA"/>
        </w:rPr>
        <w:t>і</w:t>
      </w:r>
      <w:r w:rsidRPr="00B27073">
        <w:rPr>
          <w:lang w:val="uk-UA"/>
        </w:rPr>
        <w:t>ї адміністрації” з метою вдосконалення роботи спостережної комісії при районн</w:t>
      </w:r>
      <w:r>
        <w:rPr>
          <w:lang w:val="uk-UA"/>
        </w:rPr>
        <w:t>ій</w:t>
      </w:r>
      <w:r w:rsidRPr="00B27073">
        <w:rPr>
          <w:lang w:val="uk-UA"/>
        </w:rPr>
        <w:t xml:space="preserve"> державн</w:t>
      </w:r>
      <w:r>
        <w:rPr>
          <w:lang w:val="uk-UA"/>
        </w:rPr>
        <w:t>ій</w:t>
      </w:r>
      <w:r w:rsidRPr="00B27073">
        <w:rPr>
          <w:lang w:val="uk-UA"/>
        </w:rPr>
        <w:t xml:space="preserve"> адміністрації</w:t>
      </w:r>
      <w:r>
        <w:rPr>
          <w:lang w:val="uk-UA"/>
        </w:rPr>
        <w:t>, у зв’язку з кадровими змінами:</w:t>
      </w:r>
      <w:r w:rsidRPr="00B27073">
        <w:rPr>
          <w:lang w:val="uk-UA"/>
        </w:rPr>
        <w:t xml:space="preserve"> </w:t>
      </w:r>
    </w:p>
    <w:p w:rsidR="00554827" w:rsidRDefault="00554827" w:rsidP="00B27073">
      <w:pPr>
        <w:pStyle w:val="22"/>
        <w:numPr>
          <w:ilvl w:val="0"/>
          <w:numId w:val="7"/>
        </w:numPr>
        <w:shd w:val="clear" w:color="auto" w:fill="auto"/>
        <w:tabs>
          <w:tab w:val="left" w:pos="949"/>
        </w:tabs>
        <w:spacing w:before="0" w:after="0" w:line="322" w:lineRule="exact"/>
        <w:ind w:firstLine="600"/>
        <w:rPr>
          <w:lang w:val="uk-UA"/>
        </w:rPr>
      </w:pPr>
      <w:r>
        <w:rPr>
          <w:lang w:val="uk-UA"/>
        </w:rPr>
        <w:t xml:space="preserve">  Внести зміни до розпорядження голови райдержадміністрації від 12.06.2017 № 220 </w:t>
      </w:r>
      <w:r w:rsidRPr="00B27073">
        <w:rPr>
          <w:lang w:val="uk-UA"/>
        </w:rPr>
        <w:t>„</w:t>
      </w:r>
      <w:r>
        <w:rPr>
          <w:lang w:val="uk-UA"/>
        </w:rPr>
        <w:t>Про спостережну комісію при районній державній адміністрації</w:t>
      </w:r>
      <w:r w:rsidRPr="00B27073">
        <w:rPr>
          <w:lang w:val="uk-UA"/>
        </w:rPr>
        <w:t>”</w:t>
      </w:r>
      <w:r>
        <w:rPr>
          <w:lang w:val="uk-UA"/>
        </w:rPr>
        <w:t>, а саме:</w:t>
      </w:r>
    </w:p>
    <w:p w:rsidR="00554827" w:rsidRDefault="00554827" w:rsidP="0089056F">
      <w:pPr>
        <w:pStyle w:val="22"/>
        <w:shd w:val="clear" w:color="auto" w:fill="auto"/>
        <w:tabs>
          <w:tab w:val="left" w:pos="949"/>
        </w:tabs>
        <w:spacing w:before="0" w:after="0" w:line="322" w:lineRule="exact"/>
        <w:rPr>
          <w:lang w:val="uk-UA"/>
        </w:rPr>
      </w:pPr>
      <w:r>
        <w:rPr>
          <w:lang w:val="uk-UA"/>
        </w:rPr>
        <w:t xml:space="preserve">        1.1   Додаток до розпорядження голови райдержадміністрації від 12.06.2017 № 220 викласти в новій редакції, що додається.</w:t>
      </w:r>
    </w:p>
    <w:p w:rsidR="00554827" w:rsidRPr="00B27073" w:rsidRDefault="00554827" w:rsidP="00587D63">
      <w:pPr>
        <w:pStyle w:val="22"/>
        <w:shd w:val="clear" w:color="auto" w:fill="auto"/>
        <w:tabs>
          <w:tab w:val="left" w:pos="949"/>
        </w:tabs>
        <w:spacing w:before="0" w:after="0" w:line="322" w:lineRule="exact"/>
        <w:rPr>
          <w:lang w:val="uk-UA"/>
        </w:rPr>
      </w:pPr>
      <w:r>
        <w:rPr>
          <w:lang w:val="uk-UA"/>
        </w:rPr>
        <w:t xml:space="preserve">        1.2 </w:t>
      </w:r>
      <w:r w:rsidRPr="00B27073">
        <w:rPr>
          <w:lang w:val="uk-UA"/>
        </w:rPr>
        <w:t>Начальнику відділу взаємодії з правоохоронними органами, запобігання і виявлення корупції, оборонної та мобілізаційної роботи апарату державної адміністрації за актом передати секретарю спостережної комісії документацію, печатку і кутовий штамп</w:t>
      </w:r>
      <w:r>
        <w:rPr>
          <w:lang w:val="uk-UA"/>
        </w:rPr>
        <w:t xml:space="preserve"> до 30.10</w:t>
      </w:r>
      <w:r w:rsidRPr="00B27073">
        <w:rPr>
          <w:lang w:val="uk-UA"/>
        </w:rPr>
        <w:t>.</w:t>
      </w:r>
      <w:r>
        <w:rPr>
          <w:lang w:val="uk-UA"/>
        </w:rPr>
        <w:t>2019 року</w:t>
      </w:r>
    </w:p>
    <w:p w:rsidR="00554827" w:rsidRPr="00367E1E" w:rsidRDefault="00554827" w:rsidP="00587D63">
      <w:pPr>
        <w:pStyle w:val="22"/>
        <w:shd w:val="clear" w:color="auto" w:fill="auto"/>
        <w:tabs>
          <w:tab w:val="left" w:pos="939"/>
        </w:tabs>
        <w:spacing w:before="0" w:after="0" w:line="322" w:lineRule="exact"/>
        <w:rPr>
          <w:lang w:val="uk-UA"/>
        </w:rPr>
      </w:pPr>
      <w:r>
        <w:rPr>
          <w:lang w:val="uk-UA"/>
        </w:rPr>
        <w:t xml:space="preserve">        1.3 Відділу організаційної та інформаційної роботи</w:t>
      </w:r>
      <w:r w:rsidRPr="0028746D">
        <w:rPr>
          <w:lang w:val="uk-UA"/>
        </w:rPr>
        <w:t xml:space="preserve"> апарату райдержадміністрації </w:t>
      </w:r>
      <w:r>
        <w:rPr>
          <w:lang w:val="uk-UA"/>
        </w:rPr>
        <w:t>здійснити опублікування цього розпорядження на офіційної веб-сторінці державної адміністрації та в засобах масової інформації протягом одного тижня після його прийняття</w:t>
      </w:r>
      <w:r w:rsidRPr="0028746D">
        <w:rPr>
          <w:lang w:val="uk-UA"/>
        </w:rPr>
        <w:t>.</w:t>
      </w:r>
    </w:p>
    <w:p w:rsidR="00554827" w:rsidRDefault="00554827" w:rsidP="00B27073">
      <w:pPr>
        <w:pStyle w:val="22"/>
        <w:numPr>
          <w:ilvl w:val="0"/>
          <w:numId w:val="7"/>
        </w:numPr>
        <w:shd w:val="clear" w:color="auto" w:fill="auto"/>
        <w:tabs>
          <w:tab w:val="left" w:pos="978"/>
        </w:tabs>
        <w:spacing w:before="0" w:after="0" w:line="322" w:lineRule="exact"/>
        <w:ind w:firstLine="600"/>
      </w:pPr>
      <w:r>
        <w:t xml:space="preserve">Контроль за виконанням цього розпорядження </w:t>
      </w:r>
      <w:r>
        <w:rPr>
          <w:lang w:val="uk-UA"/>
        </w:rPr>
        <w:t>покласти на заступника голови державної адміністрації Богіва О.Я.</w:t>
      </w:r>
    </w:p>
    <w:p w:rsidR="00554827" w:rsidRPr="00B27073" w:rsidRDefault="00554827" w:rsidP="00060323">
      <w:pPr>
        <w:ind w:left="142"/>
        <w:rPr>
          <w:b/>
          <w:sz w:val="28"/>
          <w:szCs w:val="28"/>
        </w:rPr>
      </w:pPr>
    </w:p>
    <w:p w:rsidR="00554827" w:rsidRDefault="00554827" w:rsidP="00060323">
      <w:pPr>
        <w:ind w:left="142"/>
        <w:rPr>
          <w:b/>
          <w:sz w:val="28"/>
          <w:szCs w:val="28"/>
          <w:lang w:val="uk-UA"/>
        </w:rPr>
      </w:pPr>
    </w:p>
    <w:p w:rsidR="00554827" w:rsidRDefault="00554827" w:rsidP="00060323">
      <w:pPr>
        <w:ind w:left="142"/>
        <w:rPr>
          <w:b/>
          <w:sz w:val="28"/>
          <w:szCs w:val="28"/>
          <w:lang w:val="uk-UA"/>
        </w:rPr>
      </w:pPr>
    </w:p>
    <w:p w:rsidR="00554827" w:rsidRPr="00F42932" w:rsidRDefault="00554827" w:rsidP="00EF345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 о. голови</w:t>
      </w:r>
      <w:r w:rsidRPr="00F42932">
        <w:rPr>
          <w:b/>
          <w:sz w:val="28"/>
          <w:szCs w:val="28"/>
          <w:lang w:val="uk-UA"/>
        </w:rPr>
        <w:t xml:space="preserve"> державної адміністрації</w:t>
      </w:r>
      <w:r>
        <w:rPr>
          <w:b/>
          <w:sz w:val="28"/>
          <w:szCs w:val="28"/>
          <w:lang w:val="uk-UA"/>
        </w:rPr>
        <w:t xml:space="preserve">                           </w:t>
      </w:r>
      <w:r w:rsidRPr="00F4293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Андрій ДАНКАНИЧ</w:t>
      </w:r>
    </w:p>
    <w:p w:rsidR="00554827" w:rsidRPr="004A3B3D" w:rsidRDefault="00554827">
      <w:pPr>
        <w:tabs>
          <w:tab w:val="left" w:pos="709"/>
        </w:tabs>
        <w:jc w:val="both"/>
        <w:rPr>
          <w:lang w:val="uk-UA"/>
        </w:rPr>
      </w:pPr>
    </w:p>
    <w:p w:rsidR="00554827" w:rsidRDefault="00554827">
      <w:pPr>
        <w:tabs>
          <w:tab w:val="left" w:pos="709"/>
        </w:tabs>
        <w:jc w:val="both"/>
        <w:rPr>
          <w:lang w:val="uk-UA"/>
        </w:rPr>
      </w:pPr>
    </w:p>
    <w:p w:rsidR="00554827" w:rsidRDefault="00554827" w:rsidP="003131DF">
      <w:pPr>
        <w:jc w:val="center"/>
        <w:rPr>
          <w:sz w:val="28"/>
          <w:szCs w:val="28"/>
          <w:lang w:val="uk-UA"/>
        </w:rPr>
      </w:pPr>
    </w:p>
    <w:sectPr w:rsidR="00554827" w:rsidSect="00226DEC">
      <w:footerReference w:type="even" r:id="rId8"/>
      <w:footerReference w:type="default" r:id="rId9"/>
      <w:headerReference w:type="first" r:id="rId10"/>
      <w:pgSz w:w="11906" w:h="16838" w:code="9"/>
      <w:pgMar w:top="1134" w:right="567" w:bottom="1134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827" w:rsidRDefault="00554827">
      <w:r>
        <w:separator/>
      </w:r>
    </w:p>
  </w:endnote>
  <w:endnote w:type="continuationSeparator" w:id="1">
    <w:p w:rsidR="00554827" w:rsidRDefault="005548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827" w:rsidRDefault="005548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54827" w:rsidRDefault="0055482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827" w:rsidRDefault="0055482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827" w:rsidRDefault="00554827">
      <w:r>
        <w:separator/>
      </w:r>
    </w:p>
  </w:footnote>
  <w:footnote w:type="continuationSeparator" w:id="1">
    <w:p w:rsidR="00554827" w:rsidRDefault="005548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827" w:rsidRDefault="00554827">
    <w:pPr>
      <w:pStyle w:val="Header"/>
      <w:rPr>
        <w:sz w:val="20"/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B516C"/>
    <w:multiLevelType w:val="multilevel"/>
    <w:tmpl w:val="E9E24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A167B4"/>
    <w:multiLevelType w:val="hybridMultilevel"/>
    <w:tmpl w:val="07BE495E"/>
    <w:lvl w:ilvl="0" w:tplc="68AC19E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7F4F41"/>
    <w:multiLevelType w:val="hybridMultilevel"/>
    <w:tmpl w:val="5896C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3AA4DEE"/>
    <w:multiLevelType w:val="hybridMultilevel"/>
    <w:tmpl w:val="A3D0062A"/>
    <w:lvl w:ilvl="0" w:tplc="D5B29C32">
      <w:start w:val="20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F736ED"/>
    <w:multiLevelType w:val="hybridMultilevel"/>
    <w:tmpl w:val="B0702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2E34D73"/>
    <w:multiLevelType w:val="multilevel"/>
    <w:tmpl w:val="62DE36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5BFB70F7"/>
    <w:multiLevelType w:val="hybridMultilevel"/>
    <w:tmpl w:val="E9E246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7033DB6"/>
    <w:multiLevelType w:val="hybridMultilevel"/>
    <w:tmpl w:val="58182A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87D"/>
    <w:rsid w:val="00021ACB"/>
    <w:rsid w:val="00024397"/>
    <w:rsid w:val="00035F31"/>
    <w:rsid w:val="00036971"/>
    <w:rsid w:val="00040340"/>
    <w:rsid w:val="0004363C"/>
    <w:rsid w:val="00044D18"/>
    <w:rsid w:val="00047BE8"/>
    <w:rsid w:val="00060323"/>
    <w:rsid w:val="000768B9"/>
    <w:rsid w:val="000930BD"/>
    <w:rsid w:val="00094B51"/>
    <w:rsid w:val="000A49F0"/>
    <w:rsid w:val="000B30B4"/>
    <w:rsid w:val="000B493A"/>
    <w:rsid w:val="000B7241"/>
    <w:rsid w:val="000D381F"/>
    <w:rsid w:val="000D4FAF"/>
    <w:rsid w:val="000E498A"/>
    <w:rsid w:val="000F44A0"/>
    <w:rsid w:val="000F46D1"/>
    <w:rsid w:val="001040D9"/>
    <w:rsid w:val="001113F0"/>
    <w:rsid w:val="00117457"/>
    <w:rsid w:val="00131392"/>
    <w:rsid w:val="001359BC"/>
    <w:rsid w:val="00136E65"/>
    <w:rsid w:val="00142057"/>
    <w:rsid w:val="0018129E"/>
    <w:rsid w:val="00186944"/>
    <w:rsid w:val="00192478"/>
    <w:rsid w:val="00196179"/>
    <w:rsid w:val="001B005D"/>
    <w:rsid w:val="001C0164"/>
    <w:rsid w:val="001C750D"/>
    <w:rsid w:val="001E27A2"/>
    <w:rsid w:val="001F06AC"/>
    <w:rsid w:val="001F3BEE"/>
    <w:rsid w:val="002031A9"/>
    <w:rsid w:val="002036C5"/>
    <w:rsid w:val="0020456F"/>
    <w:rsid w:val="00206651"/>
    <w:rsid w:val="002070A3"/>
    <w:rsid w:val="002142A4"/>
    <w:rsid w:val="00216454"/>
    <w:rsid w:val="00223B5B"/>
    <w:rsid w:val="00226DEC"/>
    <w:rsid w:val="002303DA"/>
    <w:rsid w:val="0024070B"/>
    <w:rsid w:val="0024582F"/>
    <w:rsid w:val="00247674"/>
    <w:rsid w:val="0025050E"/>
    <w:rsid w:val="00257719"/>
    <w:rsid w:val="0028061B"/>
    <w:rsid w:val="0028746D"/>
    <w:rsid w:val="00287F6F"/>
    <w:rsid w:val="00297090"/>
    <w:rsid w:val="002A2A50"/>
    <w:rsid w:val="002A75A2"/>
    <w:rsid w:val="002B23CD"/>
    <w:rsid w:val="002B4BB0"/>
    <w:rsid w:val="002C6CDF"/>
    <w:rsid w:val="002D1F84"/>
    <w:rsid w:val="002E3C8B"/>
    <w:rsid w:val="00300B97"/>
    <w:rsid w:val="003131DF"/>
    <w:rsid w:val="003146A5"/>
    <w:rsid w:val="00320452"/>
    <w:rsid w:val="00322AA5"/>
    <w:rsid w:val="003233E1"/>
    <w:rsid w:val="00326520"/>
    <w:rsid w:val="00332F3F"/>
    <w:rsid w:val="00344889"/>
    <w:rsid w:val="00344B8C"/>
    <w:rsid w:val="003471E1"/>
    <w:rsid w:val="003573B4"/>
    <w:rsid w:val="00367E1E"/>
    <w:rsid w:val="003728CF"/>
    <w:rsid w:val="00391E0A"/>
    <w:rsid w:val="00395B86"/>
    <w:rsid w:val="00396965"/>
    <w:rsid w:val="003A076F"/>
    <w:rsid w:val="003A09B8"/>
    <w:rsid w:val="003A2EBB"/>
    <w:rsid w:val="003A32C2"/>
    <w:rsid w:val="003A710A"/>
    <w:rsid w:val="003B733E"/>
    <w:rsid w:val="003C1AF3"/>
    <w:rsid w:val="003D646C"/>
    <w:rsid w:val="003E4240"/>
    <w:rsid w:val="003E5F1B"/>
    <w:rsid w:val="003E62EF"/>
    <w:rsid w:val="003F2314"/>
    <w:rsid w:val="003F457B"/>
    <w:rsid w:val="003F66BB"/>
    <w:rsid w:val="003F7EF4"/>
    <w:rsid w:val="00400212"/>
    <w:rsid w:val="0040289D"/>
    <w:rsid w:val="00404A18"/>
    <w:rsid w:val="00404CDB"/>
    <w:rsid w:val="00412333"/>
    <w:rsid w:val="00414E65"/>
    <w:rsid w:val="00421759"/>
    <w:rsid w:val="0042446D"/>
    <w:rsid w:val="0043209F"/>
    <w:rsid w:val="0043769E"/>
    <w:rsid w:val="00450978"/>
    <w:rsid w:val="00471849"/>
    <w:rsid w:val="00473F75"/>
    <w:rsid w:val="00480762"/>
    <w:rsid w:val="004878CE"/>
    <w:rsid w:val="00493A5C"/>
    <w:rsid w:val="004940DE"/>
    <w:rsid w:val="00494C60"/>
    <w:rsid w:val="004A3B3D"/>
    <w:rsid w:val="004B2362"/>
    <w:rsid w:val="004B3617"/>
    <w:rsid w:val="004C2C77"/>
    <w:rsid w:val="004C3645"/>
    <w:rsid w:val="004C5B38"/>
    <w:rsid w:val="004D09E9"/>
    <w:rsid w:val="004D1A76"/>
    <w:rsid w:val="004D56EC"/>
    <w:rsid w:val="004E14CC"/>
    <w:rsid w:val="00500877"/>
    <w:rsid w:val="005100D8"/>
    <w:rsid w:val="0051189C"/>
    <w:rsid w:val="0052059B"/>
    <w:rsid w:val="00535D23"/>
    <w:rsid w:val="00553B5F"/>
    <w:rsid w:val="00554827"/>
    <w:rsid w:val="00562967"/>
    <w:rsid w:val="00570830"/>
    <w:rsid w:val="00582BB2"/>
    <w:rsid w:val="00587D63"/>
    <w:rsid w:val="00591151"/>
    <w:rsid w:val="005A0890"/>
    <w:rsid w:val="005A775E"/>
    <w:rsid w:val="005C40E0"/>
    <w:rsid w:val="005C6247"/>
    <w:rsid w:val="005E0B7F"/>
    <w:rsid w:val="005E3E99"/>
    <w:rsid w:val="005F1468"/>
    <w:rsid w:val="005F3AEA"/>
    <w:rsid w:val="00600D8B"/>
    <w:rsid w:val="0060129B"/>
    <w:rsid w:val="00610C63"/>
    <w:rsid w:val="006145CB"/>
    <w:rsid w:val="00615D6F"/>
    <w:rsid w:val="00620710"/>
    <w:rsid w:val="00631554"/>
    <w:rsid w:val="0063505C"/>
    <w:rsid w:val="00636F7A"/>
    <w:rsid w:val="00640B07"/>
    <w:rsid w:val="006422C0"/>
    <w:rsid w:val="00642532"/>
    <w:rsid w:val="00650628"/>
    <w:rsid w:val="00655233"/>
    <w:rsid w:val="00663713"/>
    <w:rsid w:val="00670A9C"/>
    <w:rsid w:val="006734AC"/>
    <w:rsid w:val="00682363"/>
    <w:rsid w:val="006834EF"/>
    <w:rsid w:val="00686E57"/>
    <w:rsid w:val="006921A2"/>
    <w:rsid w:val="0069651A"/>
    <w:rsid w:val="006965DD"/>
    <w:rsid w:val="00697B25"/>
    <w:rsid w:val="006A2763"/>
    <w:rsid w:val="006A7DF1"/>
    <w:rsid w:val="006B5D6D"/>
    <w:rsid w:val="006C184C"/>
    <w:rsid w:val="006C4B1C"/>
    <w:rsid w:val="006C6C4B"/>
    <w:rsid w:val="006F4E64"/>
    <w:rsid w:val="00725088"/>
    <w:rsid w:val="0072536F"/>
    <w:rsid w:val="00746166"/>
    <w:rsid w:val="00787ADD"/>
    <w:rsid w:val="00790650"/>
    <w:rsid w:val="00795D14"/>
    <w:rsid w:val="00796186"/>
    <w:rsid w:val="00797681"/>
    <w:rsid w:val="007B18C3"/>
    <w:rsid w:val="007B57A4"/>
    <w:rsid w:val="007E7001"/>
    <w:rsid w:val="007F4949"/>
    <w:rsid w:val="00800CFE"/>
    <w:rsid w:val="0080626C"/>
    <w:rsid w:val="008065BA"/>
    <w:rsid w:val="008066BD"/>
    <w:rsid w:val="00811A9B"/>
    <w:rsid w:val="00812751"/>
    <w:rsid w:val="00813E18"/>
    <w:rsid w:val="00832665"/>
    <w:rsid w:val="0084201B"/>
    <w:rsid w:val="00856798"/>
    <w:rsid w:val="00867C24"/>
    <w:rsid w:val="00871EBD"/>
    <w:rsid w:val="00886D8B"/>
    <w:rsid w:val="0089056F"/>
    <w:rsid w:val="00892A22"/>
    <w:rsid w:val="008936B3"/>
    <w:rsid w:val="008A55F5"/>
    <w:rsid w:val="008C1104"/>
    <w:rsid w:val="008D778A"/>
    <w:rsid w:val="008E36E2"/>
    <w:rsid w:val="008F3CDF"/>
    <w:rsid w:val="009037DC"/>
    <w:rsid w:val="00905409"/>
    <w:rsid w:val="009056FB"/>
    <w:rsid w:val="00912AE4"/>
    <w:rsid w:val="0092548C"/>
    <w:rsid w:val="009470D1"/>
    <w:rsid w:val="00974563"/>
    <w:rsid w:val="00976775"/>
    <w:rsid w:val="00986928"/>
    <w:rsid w:val="00987448"/>
    <w:rsid w:val="00997529"/>
    <w:rsid w:val="009A4EF8"/>
    <w:rsid w:val="009A7E89"/>
    <w:rsid w:val="009D1CC0"/>
    <w:rsid w:val="009F11F8"/>
    <w:rsid w:val="009F1BD6"/>
    <w:rsid w:val="009F387D"/>
    <w:rsid w:val="009F3963"/>
    <w:rsid w:val="009F4DF2"/>
    <w:rsid w:val="00A015CE"/>
    <w:rsid w:val="00A12AA5"/>
    <w:rsid w:val="00A303FC"/>
    <w:rsid w:val="00A3450D"/>
    <w:rsid w:val="00A3498D"/>
    <w:rsid w:val="00A95F78"/>
    <w:rsid w:val="00AB65F5"/>
    <w:rsid w:val="00AB741D"/>
    <w:rsid w:val="00AC7DEB"/>
    <w:rsid w:val="00AD1157"/>
    <w:rsid w:val="00AE565F"/>
    <w:rsid w:val="00AE5E03"/>
    <w:rsid w:val="00AE6711"/>
    <w:rsid w:val="00AF3E81"/>
    <w:rsid w:val="00B03AA9"/>
    <w:rsid w:val="00B07457"/>
    <w:rsid w:val="00B12264"/>
    <w:rsid w:val="00B163BA"/>
    <w:rsid w:val="00B20BC7"/>
    <w:rsid w:val="00B27073"/>
    <w:rsid w:val="00B302C8"/>
    <w:rsid w:val="00B365B5"/>
    <w:rsid w:val="00B37894"/>
    <w:rsid w:val="00B53E46"/>
    <w:rsid w:val="00B6605D"/>
    <w:rsid w:val="00B6762E"/>
    <w:rsid w:val="00B67CDD"/>
    <w:rsid w:val="00B71E40"/>
    <w:rsid w:val="00B75D4B"/>
    <w:rsid w:val="00B8044A"/>
    <w:rsid w:val="00B84A46"/>
    <w:rsid w:val="00B92DB0"/>
    <w:rsid w:val="00BA4ABF"/>
    <w:rsid w:val="00BA5864"/>
    <w:rsid w:val="00BA6902"/>
    <w:rsid w:val="00BB028D"/>
    <w:rsid w:val="00BB0519"/>
    <w:rsid w:val="00BB12E0"/>
    <w:rsid w:val="00BD2419"/>
    <w:rsid w:val="00BD515B"/>
    <w:rsid w:val="00BE1D1B"/>
    <w:rsid w:val="00BE53D9"/>
    <w:rsid w:val="00BF11C6"/>
    <w:rsid w:val="00BF5E26"/>
    <w:rsid w:val="00C02CA2"/>
    <w:rsid w:val="00C13A7C"/>
    <w:rsid w:val="00C17D33"/>
    <w:rsid w:val="00C32C4B"/>
    <w:rsid w:val="00C76BE8"/>
    <w:rsid w:val="00C87C71"/>
    <w:rsid w:val="00C92F87"/>
    <w:rsid w:val="00CA65BD"/>
    <w:rsid w:val="00CB5608"/>
    <w:rsid w:val="00CB68E0"/>
    <w:rsid w:val="00CC7894"/>
    <w:rsid w:val="00CE06DD"/>
    <w:rsid w:val="00CE2A00"/>
    <w:rsid w:val="00CE4611"/>
    <w:rsid w:val="00CF32BC"/>
    <w:rsid w:val="00D023A9"/>
    <w:rsid w:val="00D31ADE"/>
    <w:rsid w:val="00D31FF3"/>
    <w:rsid w:val="00D33283"/>
    <w:rsid w:val="00D3550C"/>
    <w:rsid w:val="00D60D8C"/>
    <w:rsid w:val="00D64789"/>
    <w:rsid w:val="00D73558"/>
    <w:rsid w:val="00D80CAD"/>
    <w:rsid w:val="00D83E86"/>
    <w:rsid w:val="00D91324"/>
    <w:rsid w:val="00DD7CBB"/>
    <w:rsid w:val="00DF11E2"/>
    <w:rsid w:val="00E055B1"/>
    <w:rsid w:val="00E321D2"/>
    <w:rsid w:val="00E354FB"/>
    <w:rsid w:val="00E40D1B"/>
    <w:rsid w:val="00E6316C"/>
    <w:rsid w:val="00E90299"/>
    <w:rsid w:val="00E903E4"/>
    <w:rsid w:val="00E909B6"/>
    <w:rsid w:val="00E919C9"/>
    <w:rsid w:val="00E92382"/>
    <w:rsid w:val="00EB2BB2"/>
    <w:rsid w:val="00EC4C2C"/>
    <w:rsid w:val="00EE03D2"/>
    <w:rsid w:val="00EE7864"/>
    <w:rsid w:val="00EF3455"/>
    <w:rsid w:val="00EF3E3B"/>
    <w:rsid w:val="00F2569E"/>
    <w:rsid w:val="00F27EE4"/>
    <w:rsid w:val="00F304CF"/>
    <w:rsid w:val="00F31171"/>
    <w:rsid w:val="00F35262"/>
    <w:rsid w:val="00F36F06"/>
    <w:rsid w:val="00F40659"/>
    <w:rsid w:val="00F42932"/>
    <w:rsid w:val="00F55E7C"/>
    <w:rsid w:val="00F75B47"/>
    <w:rsid w:val="00F76559"/>
    <w:rsid w:val="00FA6C3C"/>
    <w:rsid w:val="00FA7BB0"/>
    <w:rsid w:val="00FB2D41"/>
    <w:rsid w:val="00FC38B0"/>
    <w:rsid w:val="00FC544E"/>
    <w:rsid w:val="00FD3DD5"/>
    <w:rsid w:val="00FD48B0"/>
    <w:rsid w:val="00FD6DB7"/>
    <w:rsid w:val="00FD7C7C"/>
    <w:rsid w:val="00FF7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F1B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5F1B"/>
    <w:pPr>
      <w:keepNext/>
      <w:outlineLvl w:val="0"/>
    </w:pPr>
    <w:rPr>
      <w:sz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5F1B"/>
    <w:pPr>
      <w:keepNext/>
      <w:jc w:val="center"/>
      <w:outlineLvl w:val="1"/>
    </w:pPr>
    <w:rPr>
      <w:b/>
      <w:sz w:val="24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E5F1B"/>
    <w:pPr>
      <w:keepNext/>
      <w:outlineLvl w:val="2"/>
    </w:pPr>
    <w:rPr>
      <w:b/>
      <w:sz w:val="28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E5F1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9132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E5F1B"/>
    <w:pPr>
      <w:spacing w:before="240" w:after="60"/>
      <w:outlineLvl w:val="5"/>
    </w:pPr>
    <w:rPr>
      <w:b/>
      <w:bCs/>
      <w:sz w:val="22"/>
      <w:szCs w:val="22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6D5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6D5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6D5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6D5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6D5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6D51"/>
    <w:rPr>
      <w:rFonts w:asciiTheme="minorHAnsi" w:eastAsiaTheme="minorEastAsia" w:hAnsiTheme="minorHAnsi" w:cstheme="minorBidi"/>
      <w:b/>
      <w:bCs/>
    </w:rPr>
  </w:style>
  <w:style w:type="paragraph" w:styleId="BodyText">
    <w:name w:val="Body Text"/>
    <w:basedOn w:val="Normal"/>
    <w:link w:val="BodyTextChar"/>
    <w:uiPriority w:val="99"/>
    <w:rsid w:val="003E5F1B"/>
    <w:pPr>
      <w:spacing w:line="288" w:lineRule="auto"/>
    </w:pPr>
    <w:rPr>
      <w:sz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76D51"/>
    <w:rPr>
      <w:sz w:val="20"/>
      <w:szCs w:val="20"/>
    </w:rPr>
  </w:style>
  <w:style w:type="character" w:styleId="Hyperlink">
    <w:name w:val="Hyperlink"/>
    <w:basedOn w:val="DefaultParagraphFont"/>
    <w:uiPriority w:val="99"/>
    <w:rsid w:val="003E5F1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3E5F1B"/>
    <w:rPr>
      <w:rFonts w:cs="Times New Roman"/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rsid w:val="003E5F1B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76D51"/>
    <w:rPr>
      <w:rFonts w:ascii="Courier New" w:hAnsi="Courier New" w:cs="Courier New"/>
      <w:sz w:val="20"/>
      <w:szCs w:val="20"/>
    </w:rPr>
  </w:style>
  <w:style w:type="paragraph" w:customStyle="1" w:styleId="a">
    <w:name w:val="Стиль Знак"/>
    <w:basedOn w:val="Normal"/>
    <w:uiPriority w:val="99"/>
    <w:rsid w:val="00C87C71"/>
    <w:rPr>
      <w:rFonts w:ascii="Verdana" w:hAnsi="Verdana" w:cs="Verdana"/>
      <w:lang w:val="en-US" w:eastAsia="en-US"/>
    </w:rPr>
  </w:style>
  <w:style w:type="paragraph" w:styleId="Header">
    <w:name w:val="header"/>
    <w:basedOn w:val="Normal"/>
    <w:link w:val="HeaderChar"/>
    <w:uiPriority w:val="99"/>
    <w:rsid w:val="003E5F1B"/>
    <w:pPr>
      <w:tabs>
        <w:tab w:val="center" w:pos="4153"/>
        <w:tab w:val="right" w:pos="8306"/>
      </w:tabs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76D51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3E5F1B"/>
    <w:pPr>
      <w:tabs>
        <w:tab w:val="center" w:pos="4677"/>
        <w:tab w:val="right" w:pos="9355"/>
      </w:tabs>
    </w:pPr>
    <w:rPr>
      <w:lang w:val="uk-U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76D51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3E5F1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E5F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D51"/>
    <w:rPr>
      <w:sz w:val="0"/>
      <w:szCs w:val="0"/>
    </w:rPr>
  </w:style>
  <w:style w:type="paragraph" w:styleId="BodyText3">
    <w:name w:val="Body Text 3"/>
    <w:basedOn w:val="Normal"/>
    <w:link w:val="BodyText3Char"/>
    <w:uiPriority w:val="99"/>
    <w:rsid w:val="003E5F1B"/>
    <w:pPr>
      <w:spacing w:after="120"/>
    </w:pPr>
    <w:rPr>
      <w:sz w:val="16"/>
      <w:szCs w:val="16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76D51"/>
    <w:rPr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3E5F1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76D51"/>
    <w:rPr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320452"/>
    <w:pPr>
      <w:widowControl w:val="0"/>
      <w:autoSpaceDE w:val="0"/>
      <w:autoSpaceDN w:val="0"/>
      <w:adjustRightInd w:val="0"/>
      <w:spacing w:before="120" w:after="120"/>
      <w:jc w:val="center"/>
    </w:pPr>
    <w:rPr>
      <w:b/>
      <w:spacing w:val="80"/>
      <w:sz w:val="28"/>
      <w:lang w:val="uk-UA"/>
    </w:rPr>
  </w:style>
  <w:style w:type="paragraph" w:customStyle="1" w:styleId="1">
    <w:name w:val="заголовок 1"/>
    <w:basedOn w:val="Normal"/>
    <w:next w:val="Normal"/>
    <w:uiPriority w:val="99"/>
    <w:rsid w:val="00320452"/>
    <w:pPr>
      <w:keepNext/>
      <w:ind w:left="-567" w:right="-761"/>
      <w:jc w:val="center"/>
    </w:pPr>
    <w:rPr>
      <w:b/>
      <w:sz w:val="44"/>
      <w:lang w:val="uk-UA"/>
    </w:rPr>
  </w:style>
  <w:style w:type="paragraph" w:styleId="EnvelopeReturn">
    <w:name w:val="envelope return"/>
    <w:basedOn w:val="Normal"/>
    <w:uiPriority w:val="99"/>
    <w:rsid w:val="00060323"/>
    <w:rPr>
      <w:sz w:val="28"/>
      <w:lang w:val="uk-UA"/>
    </w:rPr>
  </w:style>
  <w:style w:type="paragraph" w:styleId="BlockText">
    <w:name w:val="Block Text"/>
    <w:basedOn w:val="Normal"/>
    <w:uiPriority w:val="99"/>
    <w:rsid w:val="00060323"/>
    <w:pPr>
      <w:tabs>
        <w:tab w:val="left" w:pos="4678"/>
      </w:tabs>
      <w:spacing w:before="600" w:line="240" w:lineRule="exact"/>
      <w:ind w:left="5245" w:right="176"/>
    </w:pPr>
    <w:rPr>
      <w:rFonts w:ascii="Arial" w:hAnsi="Arial"/>
      <w:sz w:val="24"/>
      <w:lang w:val="uk-UA"/>
    </w:rPr>
  </w:style>
  <w:style w:type="paragraph" w:styleId="NormalWeb">
    <w:name w:val="Normal (Web)"/>
    <w:basedOn w:val="Normal"/>
    <w:uiPriority w:val="99"/>
    <w:rsid w:val="0052059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">
    <w:name w:val="Заголовок №2_"/>
    <w:basedOn w:val="DefaultParagraphFont"/>
    <w:link w:val="20"/>
    <w:uiPriority w:val="99"/>
    <w:locked/>
    <w:rsid w:val="00B27073"/>
    <w:rPr>
      <w:rFonts w:cs="Times New Roman"/>
      <w:b/>
      <w:bCs/>
      <w:i/>
      <w:iCs/>
      <w:sz w:val="28"/>
      <w:szCs w:val="28"/>
      <w:shd w:val="clear" w:color="auto" w:fill="FFFFFF"/>
    </w:rPr>
  </w:style>
  <w:style w:type="paragraph" w:customStyle="1" w:styleId="20">
    <w:name w:val="Заголовок №2"/>
    <w:basedOn w:val="Normal"/>
    <w:link w:val="2"/>
    <w:uiPriority w:val="99"/>
    <w:rsid w:val="00B27073"/>
    <w:pPr>
      <w:widowControl w:val="0"/>
      <w:shd w:val="clear" w:color="auto" w:fill="FFFFFF"/>
      <w:spacing w:before="720" w:after="600" w:line="322" w:lineRule="exact"/>
      <w:jc w:val="center"/>
      <w:outlineLvl w:val="1"/>
    </w:pPr>
    <w:rPr>
      <w:b/>
      <w:bCs/>
      <w:i/>
      <w:iCs/>
      <w:sz w:val="28"/>
      <w:szCs w:val="28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B27073"/>
    <w:rPr>
      <w:rFonts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Normal"/>
    <w:link w:val="21"/>
    <w:uiPriority w:val="99"/>
    <w:rsid w:val="00B27073"/>
    <w:pPr>
      <w:widowControl w:val="0"/>
      <w:shd w:val="clear" w:color="auto" w:fill="FFFFFF"/>
      <w:spacing w:before="420" w:after="720" w:line="240" w:lineRule="atLeast"/>
      <w:jc w:val="both"/>
    </w:pPr>
    <w:rPr>
      <w:sz w:val="28"/>
      <w:szCs w:val="28"/>
    </w:rPr>
  </w:style>
  <w:style w:type="character" w:customStyle="1" w:styleId="23">
    <w:name w:val="Основной текст (2) + Полужирный"/>
    <w:aliases w:val="Курсив"/>
    <w:basedOn w:val="21"/>
    <w:uiPriority w:val="99"/>
    <w:rsid w:val="00B27073"/>
    <w:rPr>
      <w:rFonts w:ascii="Times New Roman" w:hAnsi="Times New Roman"/>
      <w:b/>
      <w:bCs/>
      <w:i/>
      <w:iCs/>
      <w:color w:val="000000"/>
      <w:spacing w:val="0"/>
      <w:w w:val="100"/>
      <w:position w:val="0"/>
      <w:u w:val="none"/>
      <w:lang w:val="uk-UA" w:eastAsia="uk-UA"/>
    </w:rPr>
  </w:style>
  <w:style w:type="table" w:styleId="TableGrid">
    <w:name w:val="Table Grid"/>
    <w:basedOn w:val="TableNormal"/>
    <w:uiPriority w:val="99"/>
    <w:rsid w:val="00B2707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Знак Знак Знак Знак Знак"/>
    <w:basedOn w:val="Normal"/>
    <w:uiPriority w:val="99"/>
    <w:rsid w:val="001359BC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19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471</TotalTime>
  <Pages>1</Pages>
  <Words>276</Words>
  <Characters>1574</Characters>
  <Application>Microsoft Office Outlook</Application>
  <DocSecurity>0</DocSecurity>
  <Lines>0</Lines>
  <Paragraphs>0</Paragraphs>
  <ScaleCrop>false</ScaleCrop>
  <Company>Test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</dc:title>
  <dc:subject/>
  <dc:creator>Demo</dc:creator>
  <cp:keywords/>
  <dc:description/>
  <cp:lastModifiedBy>Admin</cp:lastModifiedBy>
  <cp:revision>28</cp:revision>
  <cp:lastPrinted>2019-10-22T11:40:00Z</cp:lastPrinted>
  <dcterms:created xsi:type="dcterms:W3CDTF">2019-10-08T09:13:00Z</dcterms:created>
  <dcterms:modified xsi:type="dcterms:W3CDTF">2020-03-03T07:27:00Z</dcterms:modified>
</cp:coreProperties>
</file>