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79" w:rsidRDefault="00FA0179" w:rsidP="00FA0179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noProof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179" w:rsidRPr="005E362F" w:rsidRDefault="00FA0179" w:rsidP="00FA0179">
      <w:pPr>
        <w:spacing w:before="120" w:after="120"/>
        <w:jc w:val="center"/>
        <w:rPr>
          <w:b/>
          <w:bCs/>
          <w:sz w:val="28"/>
          <w:szCs w:val="28"/>
          <w:lang w:val="uk-UA"/>
        </w:rPr>
      </w:pPr>
      <w:r w:rsidRPr="00CB75E9">
        <w:rPr>
          <w:b/>
          <w:bCs/>
          <w:spacing w:val="80"/>
          <w:sz w:val="28"/>
          <w:szCs w:val="28"/>
        </w:rPr>
        <w:t>УКРАЇНА</w:t>
      </w:r>
    </w:p>
    <w:p w:rsidR="00FA0179" w:rsidRDefault="00FA0179" w:rsidP="00FA0179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FA0179" w:rsidRDefault="00FA0179" w:rsidP="00FA0179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 Мукачівської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</w:p>
    <w:p w:rsidR="00FA0179" w:rsidRPr="00801B95" w:rsidRDefault="00FA0179" w:rsidP="00FA0179">
      <w:pPr>
        <w:jc w:val="center"/>
        <w:rPr>
          <w:b/>
          <w:sz w:val="28"/>
          <w:szCs w:val="28"/>
          <w:lang w:val="uk-UA"/>
        </w:rPr>
      </w:pPr>
      <w:r w:rsidRPr="00801B95">
        <w:rPr>
          <w:b/>
          <w:sz w:val="28"/>
          <w:szCs w:val="28"/>
          <w:lang w:val="uk-UA"/>
        </w:rPr>
        <w:t>Закарпатської області</w:t>
      </w:r>
    </w:p>
    <w:p w:rsidR="00FA0179" w:rsidRDefault="00FA0179" w:rsidP="00FA0179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A0179" w:rsidRPr="00B342AC" w:rsidRDefault="00655AE9" w:rsidP="00FA0179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03.09.2019</w:t>
      </w:r>
      <w:r w:rsidR="00FA0179"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 w:rsidR="00FA0179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</w:t>
      </w:r>
      <w:proofErr w:type="spellStart"/>
      <w:r w:rsidR="00FA0179"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proofErr w:type="spellEnd"/>
      <w:r w:rsidR="00FA0179"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 w:rsidR="00FA0179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</w:t>
      </w:r>
      <w:r w:rsidR="00FA0179"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284</w:t>
      </w:r>
    </w:p>
    <w:p w:rsidR="00FA0179" w:rsidRPr="00B342AC" w:rsidRDefault="00FA0179" w:rsidP="00FA0179">
      <w:pPr>
        <w:jc w:val="center"/>
        <w:rPr>
          <w:sz w:val="26"/>
          <w:szCs w:val="26"/>
          <w:lang w:val="uk-UA"/>
        </w:rPr>
      </w:pPr>
    </w:p>
    <w:p w:rsidR="00FA0179" w:rsidRDefault="00FA0179" w:rsidP="00FA0179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A0179" w:rsidRDefault="00FA0179" w:rsidP="00FA0179">
      <w:pPr>
        <w:suppressAutoHyphens/>
        <w:jc w:val="center"/>
        <w:rPr>
          <w:b/>
          <w:i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</w:t>
      </w:r>
      <w:r w:rsidRPr="00FA5A9E">
        <w:rPr>
          <w:b/>
          <w:i/>
          <w:sz w:val="28"/>
          <w:szCs w:val="28"/>
          <w:lang w:val="uk-UA"/>
        </w:rPr>
        <w:t xml:space="preserve">Про підсумки економічного і соціального розвитку </w:t>
      </w:r>
    </w:p>
    <w:p w:rsidR="00FA0179" w:rsidRDefault="00FA0179" w:rsidP="00FA0179">
      <w:pPr>
        <w:suppressAutoHyphens/>
        <w:jc w:val="center"/>
        <w:rPr>
          <w:b/>
          <w:i/>
          <w:sz w:val="28"/>
          <w:szCs w:val="28"/>
          <w:lang w:val="uk-UA"/>
        </w:rPr>
      </w:pPr>
      <w:r w:rsidRPr="00FA5A9E">
        <w:rPr>
          <w:b/>
          <w:i/>
          <w:sz w:val="28"/>
          <w:szCs w:val="28"/>
          <w:lang w:val="uk-UA"/>
        </w:rPr>
        <w:t xml:space="preserve">району за </w:t>
      </w:r>
      <w:r w:rsidR="00EF332C">
        <w:rPr>
          <w:b/>
          <w:i/>
          <w:sz w:val="28"/>
          <w:szCs w:val="28"/>
          <w:lang w:val="uk-UA"/>
        </w:rPr>
        <w:t xml:space="preserve">І </w:t>
      </w:r>
      <w:r w:rsidR="00BD1567">
        <w:rPr>
          <w:b/>
          <w:i/>
          <w:sz w:val="28"/>
          <w:szCs w:val="28"/>
          <w:lang w:val="uk-UA"/>
        </w:rPr>
        <w:t>півріччя</w:t>
      </w:r>
      <w:r w:rsidR="00067715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201</w:t>
      </w:r>
      <w:r w:rsidR="006F7A58">
        <w:rPr>
          <w:b/>
          <w:i/>
          <w:sz w:val="28"/>
          <w:szCs w:val="28"/>
          <w:lang w:val="uk-UA"/>
        </w:rPr>
        <w:t>9</w:t>
      </w:r>
      <w:r w:rsidRPr="00FA5A9E">
        <w:rPr>
          <w:b/>
          <w:i/>
          <w:sz w:val="28"/>
          <w:szCs w:val="28"/>
          <w:lang w:val="uk-UA"/>
        </w:rPr>
        <w:t xml:space="preserve"> р</w:t>
      </w:r>
      <w:r w:rsidR="00EF332C">
        <w:rPr>
          <w:b/>
          <w:i/>
          <w:sz w:val="28"/>
          <w:szCs w:val="28"/>
          <w:lang w:val="uk-UA"/>
        </w:rPr>
        <w:t>о</w:t>
      </w:r>
      <w:r w:rsidR="00671BDE">
        <w:rPr>
          <w:b/>
          <w:i/>
          <w:sz w:val="28"/>
          <w:szCs w:val="28"/>
          <w:lang w:val="uk-UA"/>
        </w:rPr>
        <w:t>к</w:t>
      </w:r>
      <w:r w:rsidR="00EF332C">
        <w:rPr>
          <w:b/>
          <w:i/>
          <w:sz w:val="28"/>
          <w:szCs w:val="28"/>
          <w:lang w:val="uk-UA"/>
        </w:rPr>
        <w:t>у</w:t>
      </w:r>
    </w:p>
    <w:p w:rsidR="00FA0179" w:rsidRDefault="00FA0179" w:rsidP="00FA0179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</w:t>
      </w:r>
    </w:p>
    <w:p w:rsidR="00FA0179" w:rsidRPr="005D2C8D" w:rsidRDefault="00FA0179" w:rsidP="00FA0179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A0179" w:rsidRDefault="00183AFE" w:rsidP="00FA01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F7A58">
        <w:rPr>
          <w:sz w:val="28"/>
          <w:szCs w:val="28"/>
          <w:lang w:val="uk-UA"/>
        </w:rPr>
        <w:t xml:space="preserve">    </w:t>
      </w:r>
      <w:r w:rsidR="00FA0179" w:rsidRPr="001C14C2">
        <w:rPr>
          <w:sz w:val="28"/>
          <w:szCs w:val="28"/>
          <w:lang w:val="uk-UA"/>
        </w:rPr>
        <w:t xml:space="preserve">Відповідно до статей 6 і 39 Закону України </w:t>
      </w:r>
      <w:proofErr w:type="spellStart"/>
      <w:r w:rsidR="00FA0179" w:rsidRPr="001C14C2">
        <w:rPr>
          <w:sz w:val="28"/>
          <w:szCs w:val="28"/>
          <w:lang w:val="uk-UA"/>
        </w:rPr>
        <w:t>„Про</w:t>
      </w:r>
      <w:proofErr w:type="spellEnd"/>
      <w:r w:rsidR="00FA0179" w:rsidRPr="001C14C2">
        <w:rPr>
          <w:sz w:val="28"/>
          <w:szCs w:val="28"/>
          <w:lang w:val="uk-UA"/>
        </w:rPr>
        <w:t xml:space="preserve"> </w:t>
      </w:r>
      <w:r w:rsidR="00671BDE">
        <w:rPr>
          <w:sz w:val="28"/>
          <w:szCs w:val="28"/>
          <w:lang w:val="uk-UA"/>
        </w:rPr>
        <w:t>м</w:t>
      </w:r>
      <w:r w:rsidR="00511272">
        <w:rPr>
          <w:sz w:val="28"/>
          <w:szCs w:val="28"/>
          <w:lang w:val="uk-UA"/>
        </w:rPr>
        <w:t xml:space="preserve">ісцеві державні </w:t>
      </w:r>
      <w:proofErr w:type="spellStart"/>
      <w:r w:rsidR="00511272">
        <w:rPr>
          <w:sz w:val="28"/>
          <w:szCs w:val="28"/>
          <w:lang w:val="uk-UA"/>
        </w:rPr>
        <w:t>адміністрації”</w:t>
      </w:r>
      <w:proofErr w:type="spellEnd"/>
      <w:r w:rsidR="00511272">
        <w:rPr>
          <w:sz w:val="28"/>
          <w:szCs w:val="28"/>
          <w:lang w:val="uk-UA"/>
        </w:rPr>
        <w:t xml:space="preserve"> та </w:t>
      </w:r>
      <w:r w:rsidR="00FA0179" w:rsidRPr="001C14C2">
        <w:rPr>
          <w:sz w:val="28"/>
          <w:szCs w:val="28"/>
          <w:lang w:val="uk-UA"/>
        </w:rPr>
        <w:t xml:space="preserve">розпорядження голови облдержадміністрації </w:t>
      </w:r>
      <w:r w:rsidR="00FA0179">
        <w:rPr>
          <w:sz w:val="28"/>
          <w:szCs w:val="28"/>
          <w:lang w:val="uk-UA"/>
        </w:rPr>
        <w:t xml:space="preserve">                               </w:t>
      </w:r>
      <w:r w:rsidR="00FA0179" w:rsidRPr="001C14C2">
        <w:rPr>
          <w:sz w:val="28"/>
          <w:szCs w:val="28"/>
          <w:lang w:val="uk-UA"/>
        </w:rPr>
        <w:t xml:space="preserve">від </w:t>
      </w:r>
      <w:r w:rsidR="004C787A">
        <w:rPr>
          <w:sz w:val="28"/>
          <w:szCs w:val="28"/>
          <w:lang w:val="uk-UA"/>
        </w:rPr>
        <w:t>22.08</w:t>
      </w:r>
      <w:r w:rsidR="00376021">
        <w:rPr>
          <w:sz w:val="28"/>
          <w:szCs w:val="28"/>
          <w:lang w:val="uk-UA"/>
        </w:rPr>
        <w:t>.2019</w:t>
      </w:r>
      <w:r w:rsidR="00FA0179">
        <w:rPr>
          <w:sz w:val="28"/>
          <w:szCs w:val="28"/>
          <w:lang w:val="uk-UA"/>
        </w:rPr>
        <w:t xml:space="preserve"> </w:t>
      </w:r>
      <w:r w:rsidR="00FA0179" w:rsidRPr="001C14C2">
        <w:rPr>
          <w:sz w:val="28"/>
          <w:szCs w:val="28"/>
          <w:lang w:val="uk-UA"/>
        </w:rPr>
        <w:t xml:space="preserve">№ </w:t>
      </w:r>
      <w:r w:rsidR="004C787A">
        <w:rPr>
          <w:sz w:val="28"/>
          <w:szCs w:val="28"/>
          <w:lang w:val="uk-UA"/>
        </w:rPr>
        <w:t>442</w:t>
      </w:r>
      <w:r w:rsidR="00D04A09">
        <w:rPr>
          <w:sz w:val="28"/>
          <w:szCs w:val="28"/>
          <w:lang w:val="uk-UA"/>
        </w:rPr>
        <w:t xml:space="preserve"> </w:t>
      </w:r>
      <w:r w:rsidR="00FA0179" w:rsidRPr="001C14C2">
        <w:rPr>
          <w:sz w:val="28"/>
          <w:szCs w:val="28"/>
          <w:lang w:val="uk-UA"/>
        </w:rPr>
        <w:t xml:space="preserve">,,Про підсумки економічного і соціального розвитку області за </w:t>
      </w:r>
      <w:r w:rsidR="00376021">
        <w:rPr>
          <w:sz w:val="28"/>
          <w:szCs w:val="28"/>
          <w:lang w:val="uk-UA"/>
        </w:rPr>
        <w:t xml:space="preserve">І </w:t>
      </w:r>
      <w:r w:rsidR="004C787A">
        <w:rPr>
          <w:sz w:val="28"/>
          <w:szCs w:val="28"/>
          <w:lang w:val="uk-UA"/>
        </w:rPr>
        <w:t>півріччя</w:t>
      </w:r>
      <w:r w:rsidR="00376021">
        <w:rPr>
          <w:sz w:val="28"/>
          <w:szCs w:val="28"/>
          <w:lang w:val="uk-UA"/>
        </w:rPr>
        <w:t xml:space="preserve">  </w:t>
      </w:r>
      <w:r w:rsidR="00FA0179" w:rsidRPr="001C14C2">
        <w:rPr>
          <w:sz w:val="28"/>
          <w:szCs w:val="28"/>
          <w:lang w:val="uk-UA"/>
        </w:rPr>
        <w:t>201</w:t>
      </w:r>
      <w:r w:rsidR="00376021">
        <w:rPr>
          <w:sz w:val="28"/>
          <w:szCs w:val="28"/>
          <w:lang w:val="uk-UA"/>
        </w:rPr>
        <w:t xml:space="preserve">9 </w:t>
      </w:r>
      <w:r w:rsidR="00D04A09">
        <w:rPr>
          <w:sz w:val="28"/>
          <w:szCs w:val="28"/>
          <w:lang w:val="uk-UA"/>
        </w:rPr>
        <w:t xml:space="preserve"> </w:t>
      </w:r>
      <w:r w:rsidR="00376021">
        <w:rPr>
          <w:sz w:val="28"/>
          <w:szCs w:val="28"/>
          <w:lang w:val="uk-UA"/>
        </w:rPr>
        <w:t>ро</w:t>
      </w:r>
      <w:r w:rsidR="00671BDE">
        <w:rPr>
          <w:sz w:val="28"/>
          <w:szCs w:val="28"/>
          <w:lang w:val="uk-UA"/>
        </w:rPr>
        <w:t>к</w:t>
      </w:r>
      <w:r w:rsidR="00376021">
        <w:rPr>
          <w:sz w:val="28"/>
          <w:szCs w:val="28"/>
          <w:lang w:val="uk-UA"/>
        </w:rPr>
        <w:t>у</w:t>
      </w:r>
      <w:r w:rsidR="00FA0179" w:rsidRPr="001C14C2">
        <w:rPr>
          <w:sz w:val="28"/>
          <w:szCs w:val="28"/>
          <w:lang w:val="uk-UA"/>
        </w:rPr>
        <w:t xml:space="preserve">”, враховуючи стан соціально-економічного розвитку району за </w:t>
      </w:r>
      <w:r w:rsidR="00376021">
        <w:rPr>
          <w:sz w:val="28"/>
          <w:szCs w:val="28"/>
          <w:lang w:val="uk-UA"/>
        </w:rPr>
        <w:t xml:space="preserve">І </w:t>
      </w:r>
      <w:r w:rsidR="004C787A">
        <w:rPr>
          <w:sz w:val="28"/>
          <w:szCs w:val="28"/>
          <w:lang w:val="uk-UA"/>
        </w:rPr>
        <w:t xml:space="preserve">півріччя </w:t>
      </w:r>
      <w:r w:rsidR="006F7A58">
        <w:rPr>
          <w:sz w:val="28"/>
          <w:szCs w:val="28"/>
          <w:lang w:val="uk-UA"/>
        </w:rPr>
        <w:t xml:space="preserve">2019 </w:t>
      </w:r>
      <w:r w:rsidR="00376021">
        <w:rPr>
          <w:sz w:val="28"/>
          <w:szCs w:val="28"/>
          <w:lang w:val="uk-UA"/>
        </w:rPr>
        <w:t>ро</w:t>
      </w:r>
      <w:r w:rsidR="00671BDE">
        <w:rPr>
          <w:sz w:val="28"/>
          <w:szCs w:val="28"/>
          <w:lang w:val="uk-UA"/>
        </w:rPr>
        <w:t>к</w:t>
      </w:r>
      <w:r w:rsidR="00376021">
        <w:rPr>
          <w:sz w:val="28"/>
          <w:szCs w:val="28"/>
          <w:lang w:val="uk-UA"/>
        </w:rPr>
        <w:t>у</w:t>
      </w:r>
      <w:r w:rsidR="00FA0179" w:rsidRPr="001C14C2">
        <w:rPr>
          <w:sz w:val="28"/>
          <w:szCs w:val="28"/>
          <w:lang w:val="uk-UA"/>
        </w:rPr>
        <w:t>, з метою реалізації державної регіональної політики та забезпечення поліпшення показників діяльності райдержадміністрації:</w:t>
      </w:r>
    </w:p>
    <w:p w:rsidR="00D732DB" w:rsidRDefault="00D732DB" w:rsidP="00FA0179">
      <w:pPr>
        <w:ind w:firstLine="567"/>
        <w:jc w:val="both"/>
        <w:rPr>
          <w:sz w:val="28"/>
          <w:szCs w:val="28"/>
          <w:lang w:val="uk-UA"/>
        </w:rPr>
      </w:pPr>
    </w:p>
    <w:p w:rsidR="00D732DB" w:rsidRDefault="00AA3E47" w:rsidP="00D732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732DB">
        <w:rPr>
          <w:sz w:val="28"/>
          <w:szCs w:val="28"/>
          <w:lang w:val="uk-UA"/>
        </w:rPr>
        <w:t>1</w:t>
      </w:r>
      <w:r w:rsidR="00D732DB" w:rsidRPr="001C14C2">
        <w:rPr>
          <w:sz w:val="28"/>
          <w:szCs w:val="28"/>
          <w:lang w:val="uk-UA"/>
        </w:rPr>
        <w:t>.</w:t>
      </w:r>
      <w:r w:rsidR="004A3B0D">
        <w:rPr>
          <w:sz w:val="28"/>
          <w:szCs w:val="28"/>
          <w:lang w:val="uk-UA"/>
        </w:rPr>
        <w:t xml:space="preserve"> </w:t>
      </w:r>
      <w:r w:rsidR="00D732DB" w:rsidRPr="001C14C2">
        <w:rPr>
          <w:sz w:val="28"/>
          <w:szCs w:val="28"/>
          <w:lang w:val="uk-UA"/>
        </w:rPr>
        <w:t>Управлінню економічного розвитку і торгівлі райдержадміністрації забезпечити:</w:t>
      </w:r>
    </w:p>
    <w:p w:rsidR="00CD5511" w:rsidRDefault="00CD5511" w:rsidP="00CD5511">
      <w:pPr>
        <w:pStyle w:val="31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>основни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показник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роботи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вирішенням 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>проблемн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промислових підприємств щомісячної звітності 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>вчасн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>дання інформації департаменту економічного розвитку і торгівлі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70DF6" w:rsidRDefault="0086402F" w:rsidP="0086402F">
      <w:pPr>
        <w:pStyle w:val="31"/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074C1">
        <w:rPr>
          <w:sz w:val="28"/>
          <w:szCs w:val="28"/>
          <w:lang w:val="uk-UA"/>
        </w:rPr>
        <w:t xml:space="preserve"> </w:t>
      </w:r>
      <w:r w:rsidR="00402883">
        <w:rPr>
          <w:sz w:val="28"/>
          <w:szCs w:val="28"/>
          <w:lang w:val="uk-UA"/>
        </w:rPr>
        <w:t xml:space="preserve"> </w:t>
      </w:r>
      <w:r w:rsidRPr="000048D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</w:t>
      </w:r>
      <w:r w:rsidR="00BB0E7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048D8">
        <w:rPr>
          <w:rFonts w:ascii="Times New Roman" w:hAnsi="Times New Roman" w:cs="Times New Roman"/>
          <w:sz w:val="28"/>
          <w:szCs w:val="28"/>
          <w:lang w:val="uk-UA"/>
        </w:rPr>
        <w:t>з підтримки та розвитку малого та середнього підприємництва та надання відповідної інформації департаменту економічного розвитку і торгівлі облдержадміністрації щоквартал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048D8">
        <w:rPr>
          <w:rFonts w:ascii="Times New Roman" w:hAnsi="Times New Roman" w:cs="Times New Roman"/>
          <w:sz w:val="28"/>
          <w:szCs w:val="28"/>
          <w:lang w:val="uk-UA"/>
        </w:rPr>
        <w:t xml:space="preserve"> до 15 числа місяця,</w:t>
      </w:r>
      <w:r w:rsidR="00370DF6">
        <w:rPr>
          <w:rFonts w:ascii="Times New Roman" w:hAnsi="Times New Roman" w:cs="Times New Roman"/>
          <w:sz w:val="28"/>
          <w:szCs w:val="28"/>
          <w:lang w:val="uk-UA"/>
        </w:rPr>
        <w:t xml:space="preserve"> наступного за звітним періодом.    </w:t>
      </w:r>
    </w:p>
    <w:p w:rsidR="00826ED7" w:rsidRPr="00EC36F7" w:rsidRDefault="00370DF6" w:rsidP="00402883">
      <w:pPr>
        <w:tabs>
          <w:tab w:val="left" w:pos="1134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074C1">
        <w:rPr>
          <w:sz w:val="28"/>
          <w:szCs w:val="28"/>
          <w:lang w:val="uk-UA"/>
        </w:rPr>
        <w:t>2.</w:t>
      </w:r>
      <w:r w:rsidR="00610B14" w:rsidRPr="001C14C2">
        <w:rPr>
          <w:sz w:val="28"/>
          <w:szCs w:val="28"/>
          <w:lang w:val="uk-UA"/>
        </w:rPr>
        <w:t>Відділу містобудування, архітектури, житлово-комунального господарства, будівництва та інфраструктури райдержадміністрації вжити відповідних заходів щодо:</w:t>
      </w:r>
      <w:r w:rsidR="00610B14">
        <w:rPr>
          <w:sz w:val="28"/>
          <w:szCs w:val="28"/>
          <w:lang w:val="uk-UA"/>
        </w:rPr>
        <w:t xml:space="preserve">  </w:t>
      </w:r>
      <w:r w:rsidR="004D1B38">
        <w:rPr>
          <w:sz w:val="28"/>
          <w:szCs w:val="28"/>
          <w:lang w:val="uk-UA"/>
        </w:rPr>
        <w:t xml:space="preserve"> </w:t>
      </w:r>
      <w:r w:rsidR="00E074C1">
        <w:rPr>
          <w:sz w:val="28"/>
          <w:szCs w:val="28"/>
          <w:lang w:val="uk-UA"/>
        </w:rPr>
        <w:t xml:space="preserve">  </w:t>
      </w:r>
    </w:p>
    <w:p w:rsidR="00A9789C" w:rsidRDefault="00A9789C" w:rsidP="00A9789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074C1">
        <w:rPr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належного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</w:t>
      </w:r>
      <w:r w:rsidR="00876AE8">
        <w:rPr>
          <w:rFonts w:ascii="Times New Roman" w:hAnsi="Times New Roman" w:cs="Times New Roman"/>
          <w:sz w:val="28"/>
          <w:szCs w:val="28"/>
          <w:lang w:val="uk-UA"/>
        </w:rPr>
        <w:t>я у 2019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заходів місцевих п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рограм, що діють у сфері житлово-комунального та дорожнього господарства, відповідно до потреби;</w:t>
      </w:r>
    </w:p>
    <w:p w:rsidR="0090643F" w:rsidRPr="00EC36F7" w:rsidRDefault="0090643F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4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контролю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за дотриманням законодавства у сфері благоуст</w:t>
      </w:r>
      <w:r w:rsidR="00605FF3">
        <w:rPr>
          <w:rFonts w:ascii="Times New Roman" w:hAnsi="Times New Roman" w:cs="Times New Roman"/>
          <w:sz w:val="28"/>
          <w:szCs w:val="28"/>
          <w:lang w:val="uk-UA"/>
        </w:rPr>
        <w:t>рою територій населених пунктів,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ліквідацією несанкціонован</w:t>
      </w:r>
      <w:r w:rsidR="00605FF3">
        <w:rPr>
          <w:rFonts w:ascii="Times New Roman" w:hAnsi="Times New Roman" w:cs="Times New Roman"/>
          <w:sz w:val="28"/>
          <w:szCs w:val="28"/>
          <w:lang w:val="uk-UA"/>
        </w:rPr>
        <w:t xml:space="preserve">их сміттєзвалищ,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а також належн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 xml:space="preserve">ої роботи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суб’єктів господарювання у сфері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 xml:space="preserve"> збору та вивезення ТПВ і стану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місць їх видалення;</w:t>
      </w:r>
    </w:p>
    <w:p w:rsidR="0090643F" w:rsidRDefault="0090643F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8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схем санітарного очищення територій населених пунктів </w:t>
      </w:r>
      <w:r w:rsidR="00605FF3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6AE8" w:rsidRDefault="00876AE8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3D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5088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роз’яснювальної роботи з населенням щодо необхідності </w:t>
      </w:r>
      <w:r w:rsidRPr="0065088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будівництва </w:t>
      </w:r>
      <w:proofErr w:type="spellStart"/>
      <w:r w:rsidRPr="00650884">
        <w:rPr>
          <w:rFonts w:ascii="Times New Roman" w:hAnsi="Times New Roman" w:cs="Times New Roman"/>
          <w:sz w:val="28"/>
          <w:szCs w:val="28"/>
          <w:lang w:val="uk-UA"/>
        </w:rPr>
        <w:t>сміттєпереробних</w:t>
      </w:r>
      <w:proofErr w:type="spellEnd"/>
      <w:r w:rsidRPr="0065088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650884">
        <w:rPr>
          <w:rFonts w:ascii="Times New Roman" w:hAnsi="Times New Roman" w:cs="Times New Roman"/>
          <w:sz w:val="28"/>
          <w:szCs w:val="28"/>
          <w:lang w:val="uk-UA"/>
        </w:rPr>
        <w:t>сміттєсортувальних</w:t>
      </w:r>
      <w:proofErr w:type="spellEnd"/>
      <w:r w:rsidRPr="00650884">
        <w:rPr>
          <w:rFonts w:ascii="Times New Roman" w:hAnsi="Times New Roman" w:cs="Times New Roman"/>
          <w:sz w:val="28"/>
          <w:szCs w:val="28"/>
          <w:lang w:val="uk-UA"/>
        </w:rPr>
        <w:t xml:space="preserve">) комплексів з метою забезпечення належного санітарного стану територій населених пунктів </w:t>
      </w:r>
      <w:r w:rsidR="00045A78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D4EBE" w:rsidRDefault="0090643F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0643F">
        <w:rPr>
          <w:rFonts w:ascii="Times New Roman" w:hAnsi="Times New Roman" w:cs="Times New Roman"/>
          <w:bCs/>
          <w:sz w:val="28"/>
          <w:szCs w:val="28"/>
          <w:lang w:val="uk-UA"/>
        </w:rPr>
        <w:t>Управлінню соціального захисту населення</w:t>
      </w:r>
      <w:r w:rsidR="00CA3C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райдержадміністрації</w:t>
      </w:r>
      <w:r w:rsidR="00ED4EB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="00CA3C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ED4E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</w:p>
    <w:p w:rsidR="0090643F" w:rsidRDefault="00ED4EBE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741A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0643F">
        <w:rPr>
          <w:rFonts w:ascii="Times New Roman" w:hAnsi="Times New Roman" w:cs="Times New Roman"/>
          <w:sz w:val="28"/>
          <w:szCs w:val="28"/>
          <w:lang w:val="uk-UA"/>
        </w:rPr>
        <w:t>передбачити</w:t>
      </w:r>
      <w:r w:rsidR="00B2461C">
        <w:rPr>
          <w:rFonts w:ascii="Times New Roman" w:hAnsi="Times New Roman" w:cs="Times New Roman"/>
          <w:sz w:val="28"/>
          <w:szCs w:val="28"/>
          <w:lang w:val="uk-UA"/>
        </w:rPr>
        <w:t xml:space="preserve"> в місцевих бюджетах необхідні кошти</w:t>
      </w:r>
      <w:r w:rsidR="0090643F"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для виплати компенсації за пільговий проїзд окремих категорій громадян тран</w:t>
      </w:r>
      <w:r w:rsidR="0090643F">
        <w:rPr>
          <w:rFonts w:ascii="Times New Roman" w:hAnsi="Times New Roman" w:cs="Times New Roman"/>
          <w:sz w:val="28"/>
          <w:szCs w:val="28"/>
          <w:lang w:val="uk-UA"/>
        </w:rPr>
        <w:t xml:space="preserve">спортом загального 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>користування;</w:t>
      </w:r>
    </w:p>
    <w:p w:rsidR="00E16AA0" w:rsidRPr="00B818D2" w:rsidRDefault="006741A7" w:rsidP="00E16AA0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13FBA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="00E16AA0" w:rsidRPr="00B818D2">
        <w:rPr>
          <w:rFonts w:ascii="Times New Roman" w:hAnsi="Times New Roman" w:cs="Times New Roman"/>
          <w:sz w:val="28"/>
          <w:szCs w:val="28"/>
          <w:lang w:val="uk-UA"/>
        </w:rPr>
        <w:t>роботу щодо впровадж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ення монетизації пільг, зокрема</w:t>
      </w:r>
      <w:r w:rsidR="00E16AA0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актуалізації 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>Єдин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 xml:space="preserve"> державн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 xml:space="preserve"> автоматизован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 xml:space="preserve"> реєстр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 xml:space="preserve"> осіб, які мають право на пільги</w:t>
      </w:r>
      <w:r w:rsidR="00E16A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6AA0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AA0" w:rsidRPr="00E80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AA0" w:rsidRPr="00B818D2">
        <w:rPr>
          <w:rFonts w:ascii="Times New Roman" w:hAnsi="Times New Roman" w:cs="Times New Roman"/>
          <w:sz w:val="28"/>
          <w:szCs w:val="28"/>
          <w:lang w:val="uk-UA"/>
        </w:rPr>
        <w:t>до 1 жовтня 2019 року;</w:t>
      </w:r>
    </w:p>
    <w:p w:rsidR="00164355" w:rsidRDefault="006741A7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84E93">
        <w:rPr>
          <w:rFonts w:ascii="Times New Roman" w:hAnsi="Times New Roman" w:cs="Times New Roman"/>
          <w:sz w:val="28"/>
          <w:szCs w:val="28"/>
          <w:lang w:val="uk-UA"/>
        </w:rPr>
        <w:t>використати до кінця року кошти</w:t>
      </w:r>
      <w:r w:rsidR="0068071C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з державного бюджету на  житло для  дітей-сиріт, дітей, позбавлених батьківського піклування</w:t>
      </w:r>
      <w:r w:rsidR="006807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071C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та осіб з їх числа</w:t>
      </w:r>
      <w:r w:rsidR="006807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D79D8" w:rsidRDefault="0068071C" w:rsidP="00E6701A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574E4">
        <w:rPr>
          <w:rFonts w:ascii="Times New Roman" w:hAnsi="Times New Roman" w:cs="Times New Roman"/>
          <w:sz w:val="28"/>
          <w:szCs w:val="28"/>
          <w:lang w:val="uk-UA"/>
        </w:rPr>
        <w:t>забезпечити до кінця року ефективне та своєчасне використання коштів на</w:t>
      </w:r>
      <w:r w:rsidR="00B574E4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>соціальну та професійну адаптаці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, психологічну реабілітацію </w:t>
      </w:r>
      <w:r w:rsidR="00A436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са</w:t>
      </w:r>
      <w:r w:rsidR="00E6701A">
        <w:rPr>
          <w:rFonts w:ascii="Times New Roman" w:hAnsi="Times New Roman" w:cs="Times New Roman"/>
          <w:sz w:val="28"/>
          <w:szCs w:val="28"/>
          <w:lang w:val="uk-UA"/>
        </w:rPr>
        <w:t>наторне лікування учасників АТО  та  о</w:t>
      </w:r>
      <w:r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кремих категорій населення України технічними </w:t>
      </w:r>
      <w:r w:rsidR="005A050D">
        <w:rPr>
          <w:rFonts w:ascii="Times New Roman" w:hAnsi="Times New Roman" w:cs="Times New Roman"/>
          <w:sz w:val="28"/>
          <w:szCs w:val="28"/>
          <w:lang w:val="uk-UA"/>
        </w:rPr>
        <w:t>та іншими засобами реабілітації.</w:t>
      </w:r>
    </w:p>
    <w:p w:rsidR="0068071C" w:rsidRPr="00B818D2" w:rsidRDefault="006741A7" w:rsidP="0068071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45117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1D79D8">
        <w:rPr>
          <w:rFonts w:ascii="Times New Roman" w:hAnsi="Times New Roman" w:cs="Times New Roman"/>
          <w:sz w:val="28"/>
          <w:szCs w:val="28"/>
          <w:lang w:val="uk-UA"/>
        </w:rPr>
        <w:t xml:space="preserve">. Службі у справах </w:t>
      </w:r>
      <w:r w:rsidR="00445117">
        <w:rPr>
          <w:rFonts w:ascii="Times New Roman" w:hAnsi="Times New Roman" w:cs="Times New Roman"/>
          <w:sz w:val="28"/>
          <w:szCs w:val="28"/>
          <w:lang w:val="uk-UA"/>
        </w:rPr>
        <w:t xml:space="preserve">дітей </w:t>
      </w:r>
      <w:r w:rsidR="00445117">
        <w:rPr>
          <w:rFonts w:ascii="Times New Roman" w:hAnsi="Times New Roman" w:cs="Times New Roman"/>
          <w:bCs/>
          <w:sz w:val="28"/>
          <w:szCs w:val="28"/>
          <w:lang w:val="uk-UA"/>
        </w:rPr>
        <w:t>райдержадміністрації спільно з управлінням</w:t>
      </w:r>
      <w:r w:rsidR="00445117" w:rsidRPr="009064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соціального захисту населення</w:t>
      </w:r>
      <w:r w:rsidR="004451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райдержадміністрації:</w:t>
      </w:r>
    </w:p>
    <w:p w:rsidR="0068071C" w:rsidRDefault="006741A7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657CD">
        <w:rPr>
          <w:rFonts w:ascii="Times New Roman" w:hAnsi="Times New Roman" w:cs="Times New Roman"/>
          <w:sz w:val="28"/>
          <w:szCs w:val="28"/>
          <w:lang w:val="uk-UA"/>
        </w:rPr>
        <w:t xml:space="preserve">активізувати </w:t>
      </w:r>
      <w:r w:rsidR="00AC386B">
        <w:rPr>
          <w:rFonts w:ascii="Times New Roman" w:hAnsi="Times New Roman" w:cs="Times New Roman"/>
          <w:sz w:val="28"/>
          <w:szCs w:val="28"/>
          <w:lang w:val="uk-UA"/>
        </w:rPr>
        <w:t xml:space="preserve"> роботу </w:t>
      </w:r>
      <w:r w:rsidR="008317A1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86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8317A1" w:rsidRPr="00B818D2">
        <w:rPr>
          <w:rFonts w:ascii="Times New Roman" w:hAnsi="Times New Roman" w:cs="Times New Roman"/>
          <w:sz w:val="28"/>
          <w:szCs w:val="28"/>
          <w:lang w:val="uk-UA"/>
        </w:rPr>
        <w:t>реалізації заходів</w:t>
      </w:r>
      <w:r w:rsidR="008317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17A1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спрямованих на попередження та протидію домашньому насильству</w:t>
      </w:r>
      <w:r w:rsidR="00B17CE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7CE8" w:rsidRDefault="006741A7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1187F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до кінця року ефективне </w:t>
      </w:r>
      <w:r w:rsidR="00F045A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1187F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F045A6">
        <w:rPr>
          <w:rFonts w:ascii="Times New Roman" w:hAnsi="Times New Roman" w:cs="Times New Roman"/>
          <w:sz w:val="28"/>
          <w:szCs w:val="28"/>
          <w:lang w:val="uk-UA"/>
        </w:rPr>
        <w:t xml:space="preserve">своєчасне використання коштів на </w:t>
      </w:r>
      <w:r w:rsidR="0011187F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реабілітацію дітей з інвалідністю  </w:t>
      </w:r>
      <w:r w:rsidR="0011187F">
        <w:rPr>
          <w:rFonts w:ascii="Times New Roman" w:hAnsi="Times New Roman" w:cs="Times New Roman"/>
          <w:sz w:val="28"/>
          <w:szCs w:val="28"/>
          <w:lang w:val="uk-UA"/>
        </w:rPr>
        <w:t xml:space="preserve">внаслідок </w:t>
      </w:r>
      <w:r w:rsidR="0011187F" w:rsidRPr="00B818D2">
        <w:rPr>
          <w:rFonts w:ascii="Times New Roman" w:hAnsi="Times New Roman" w:cs="Times New Roman"/>
          <w:sz w:val="28"/>
          <w:szCs w:val="28"/>
          <w:lang w:val="uk-UA"/>
        </w:rPr>
        <w:t>дитячого церебрального паралічу.</w:t>
      </w:r>
    </w:p>
    <w:p w:rsidR="00BA5C70" w:rsidRDefault="004D1B38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643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D1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0643F">
        <w:rPr>
          <w:rFonts w:ascii="Times New Roman" w:hAnsi="Times New Roman" w:cs="Times New Roman"/>
          <w:sz w:val="28"/>
          <w:szCs w:val="28"/>
          <w:lang w:val="uk-UA"/>
        </w:rPr>
        <w:t xml:space="preserve">. Центру надання адміністративних послуг </w:t>
      </w:r>
      <w:r w:rsidR="00BA5C7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райдержадміністрації </w:t>
      </w:r>
      <w:r w:rsidR="006741A7"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0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EB6" w:rsidRPr="000357DF">
        <w:rPr>
          <w:rFonts w:ascii="Times New Roman" w:hAnsi="Times New Roman" w:cs="Times New Roman"/>
          <w:sz w:val="28"/>
          <w:szCs w:val="28"/>
          <w:lang w:val="uk-UA"/>
        </w:rPr>
        <w:t>щодо забезпечення належних приміщень під ЦНАП та фінансування їх ремонту (</w:t>
      </w:r>
      <w:r w:rsidR="00BF2EB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2EB6" w:rsidRPr="000357DF">
        <w:rPr>
          <w:rFonts w:ascii="Times New Roman" w:hAnsi="Times New Roman" w:cs="Times New Roman"/>
          <w:sz w:val="28"/>
          <w:szCs w:val="28"/>
          <w:lang w:val="uk-UA"/>
        </w:rPr>
        <w:t xml:space="preserve"> разі необхідності)</w:t>
      </w:r>
      <w:r w:rsidR="00BA5C7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EBB" w:rsidRDefault="006741A7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</w:t>
      </w:r>
      <w:r w:rsidR="001820EC">
        <w:rPr>
          <w:rFonts w:ascii="Times New Roman" w:hAnsi="Times New Roman" w:cs="Times New Roman"/>
          <w:sz w:val="28"/>
          <w:szCs w:val="28"/>
          <w:lang w:val="uk-UA"/>
        </w:rPr>
        <w:t xml:space="preserve">. Відповідним розпорядникам коштів забезпечити: </w:t>
      </w:r>
    </w:p>
    <w:p w:rsidR="0011324D" w:rsidRPr="00EC36F7" w:rsidRDefault="002061CA" w:rsidP="0011324D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46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здійснення закупівель через</w:t>
      </w:r>
      <w:r w:rsidR="0011324D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електронну систему закупівель </w:t>
      </w:r>
      <w:proofErr w:type="spellStart"/>
      <w:r w:rsidR="0011324D">
        <w:rPr>
          <w:rFonts w:ascii="Times New Roman" w:hAnsi="Times New Roman" w:cs="Times New Roman"/>
          <w:sz w:val="28"/>
          <w:szCs w:val="28"/>
          <w:lang w:val="uk-UA"/>
        </w:rPr>
        <w:t>„Prozorro”</w:t>
      </w:r>
      <w:proofErr w:type="spellEnd"/>
      <w:r w:rsidR="006F7A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32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зг</w:t>
      </w:r>
      <w:r w:rsidR="0011324D">
        <w:rPr>
          <w:rFonts w:ascii="Times New Roman" w:hAnsi="Times New Roman" w:cs="Times New Roman"/>
          <w:sz w:val="28"/>
          <w:szCs w:val="28"/>
          <w:lang w:val="uk-UA"/>
        </w:rPr>
        <w:t xml:space="preserve">ідно з вимогами Закону України </w:t>
      </w:r>
      <w:proofErr w:type="spellStart"/>
      <w:r w:rsidR="0011324D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="0011324D">
        <w:rPr>
          <w:rFonts w:ascii="Times New Roman" w:hAnsi="Times New Roman" w:cs="Times New Roman"/>
          <w:sz w:val="28"/>
          <w:szCs w:val="28"/>
          <w:lang w:val="uk-UA"/>
        </w:rPr>
        <w:t xml:space="preserve"> публічні </w:t>
      </w:r>
      <w:proofErr w:type="spellStart"/>
      <w:r w:rsidR="0011324D">
        <w:rPr>
          <w:rFonts w:ascii="Times New Roman" w:hAnsi="Times New Roman" w:cs="Times New Roman"/>
          <w:sz w:val="28"/>
          <w:szCs w:val="28"/>
          <w:lang w:val="uk-UA"/>
        </w:rPr>
        <w:t>закупівлі”</w:t>
      </w:r>
      <w:proofErr w:type="spellEnd"/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324D" w:rsidRPr="00EC36F7" w:rsidRDefault="002061CA" w:rsidP="0011324D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вжиття заходів щодо недопущення проявів корупції, фінансових правопорушень та інших зловживань з боку членів тендерних комітетів;</w:t>
      </w:r>
    </w:p>
    <w:p w:rsidR="0011324D" w:rsidRPr="00EC36F7" w:rsidRDefault="002061CA" w:rsidP="0011324D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перегляд (у разі необхідності) складу тендерних комітетів з метою включення досвідчених фахівців;</w:t>
      </w:r>
    </w:p>
    <w:p w:rsidR="0011324D" w:rsidRDefault="002061CA" w:rsidP="0011324D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D1B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6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24D" w:rsidRPr="00EC36F7">
        <w:rPr>
          <w:rFonts w:ascii="Times New Roman" w:hAnsi="Times New Roman" w:cs="Times New Roman"/>
          <w:sz w:val="28"/>
          <w:szCs w:val="28"/>
          <w:lang w:val="uk-UA"/>
        </w:rPr>
        <w:t>створення умов членам тендерних комітетів для постійного підвищення ними свого професійного рівня, теоретичного та практичного досвіду з питань організації та проведення конкурсних торгів з метою недопущення правопорушень у сфері публічних закупівель;</w:t>
      </w:r>
    </w:p>
    <w:p w:rsidR="00757C7E" w:rsidRPr="00EC36F7" w:rsidRDefault="0011324D" w:rsidP="00757C7E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4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7C7E" w:rsidRPr="00EC36F7">
        <w:rPr>
          <w:rFonts w:ascii="Times New Roman" w:hAnsi="Times New Roman" w:cs="Times New Roman"/>
          <w:sz w:val="28"/>
          <w:szCs w:val="28"/>
          <w:lang w:val="uk-UA"/>
        </w:rPr>
        <w:t>проведення роботи щодо повного</w:t>
      </w:r>
      <w:r w:rsidR="00757C7E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пропозицій, наданих у</w:t>
      </w:r>
      <w:r w:rsidR="00757C7E"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правлінням Західного офісу </w:t>
      </w:r>
      <w:proofErr w:type="spellStart"/>
      <w:r w:rsidR="00757C7E" w:rsidRPr="00EC36F7">
        <w:rPr>
          <w:rFonts w:ascii="Times New Roman" w:hAnsi="Times New Roman" w:cs="Times New Roman"/>
          <w:sz w:val="28"/>
          <w:szCs w:val="28"/>
          <w:lang w:val="uk-UA"/>
        </w:rPr>
        <w:t>Держаудитслужби</w:t>
      </w:r>
      <w:proofErr w:type="spellEnd"/>
      <w:r w:rsidR="00757C7E"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в Закарпатській області;</w:t>
      </w:r>
    </w:p>
    <w:p w:rsidR="00757C7E" w:rsidRPr="00EC36F7" w:rsidRDefault="00757C7E" w:rsidP="00757C7E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4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усунення підконтрольними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r w:rsidR="00707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7CE4" w:rsidRPr="00EC36F7">
        <w:rPr>
          <w:rFonts w:ascii="Times New Roman" w:hAnsi="Times New Roman" w:cs="Times New Roman"/>
          <w:sz w:val="28"/>
          <w:szCs w:val="28"/>
          <w:lang w:val="uk-UA"/>
        </w:rPr>
        <w:t>порушень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, виявлених під час к</w:t>
      </w:r>
      <w:r>
        <w:rPr>
          <w:rFonts w:ascii="Times New Roman" w:hAnsi="Times New Roman" w:cs="Times New Roman"/>
          <w:sz w:val="28"/>
          <w:szCs w:val="28"/>
          <w:lang w:val="uk-UA"/>
        </w:rPr>
        <w:t>онтрольних заходів, проведених у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правлінням Західного офісу </w:t>
      </w:r>
      <w:proofErr w:type="spellStart"/>
      <w:r w:rsidRPr="00EC36F7">
        <w:rPr>
          <w:rFonts w:ascii="Times New Roman" w:hAnsi="Times New Roman" w:cs="Times New Roman"/>
          <w:sz w:val="28"/>
          <w:szCs w:val="28"/>
          <w:lang w:val="uk-UA"/>
        </w:rPr>
        <w:t>Держаудитслужби</w:t>
      </w:r>
      <w:proofErr w:type="spellEnd"/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в Закарпатській області;</w:t>
      </w:r>
    </w:p>
    <w:p w:rsidR="00150D4C" w:rsidRPr="00FD79C2" w:rsidRDefault="00757C7E" w:rsidP="00D10D6E">
      <w:pPr>
        <w:pStyle w:val="31"/>
        <w:spacing w:after="0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E4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7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керівниками об’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>єктів за якісною організацією внутрішнь</w:t>
      </w:r>
      <w:r w:rsidR="00707CE4">
        <w:rPr>
          <w:rFonts w:ascii="Times New Roman" w:hAnsi="Times New Roman" w:cs="Times New Roman"/>
          <w:sz w:val="28"/>
          <w:szCs w:val="28"/>
          <w:lang w:val="uk-UA"/>
        </w:rPr>
        <w:t>ого аудиту в бюджетному процесі,</w:t>
      </w:r>
      <w:r w:rsidRPr="00EC36F7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систематичний моніторинг ефективност</w:t>
      </w:r>
      <w:r w:rsidR="00707CE4">
        <w:rPr>
          <w:rFonts w:ascii="Times New Roman" w:hAnsi="Times New Roman" w:cs="Times New Roman"/>
          <w:sz w:val="28"/>
          <w:szCs w:val="28"/>
          <w:lang w:val="uk-UA"/>
        </w:rPr>
        <w:t>і використання бюджетних коштів.</w:t>
      </w:r>
      <w:r w:rsidR="00150D4C">
        <w:rPr>
          <w:sz w:val="28"/>
          <w:szCs w:val="28"/>
          <w:lang w:val="uk-UA"/>
        </w:rPr>
        <w:t xml:space="preserve">          </w:t>
      </w:r>
      <w:r w:rsidR="002E42B3">
        <w:rPr>
          <w:sz w:val="28"/>
          <w:szCs w:val="28"/>
          <w:lang w:val="uk-UA"/>
        </w:rPr>
        <w:t xml:space="preserve"> </w:t>
      </w:r>
      <w:r w:rsidR="00D10D6E">
        <w:rPr>
          <w:sz w:val="28"/>
          <w:szCs w:val="28"/>
          <w:lang w:val="uk-UA"/>
        </w:rPr>
        <w:t xml:space="preserve"> </w:t>
      </w:r>
    </w:p>
    <w:p w:rsidR="00947FF5" w:rsidRDefault="00CA3CA1" w:rsidP="00947FF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E42B3">
        <w:rPr>
          <w:sz w:val="28"/>
          <w:szCs w:val="28"/>
          <w:lang w:val="uk-UA"/>
        </w:rPr>
        <w:t xml:space="preserve"> </w:t>
      </w:r>
      <w:r w:rsidR="00D10D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7. </w:t>
      </w:r>
      <w:r w:rsidR="00947FF5" w:rsidRPr="001C14C2">
        <w:rPr>
          <w:sz w:val="28"/>
          <w:szCs w:val="28"/>
          <w:lang w:val="uk-UA"/>
        </w:rPr>
        <w:t xml:space="preserve">Управлінню освіти, молоді та спорту </w:t>
      </w:r>
      <w:r w:rsidR="00947FF5">
        <w:rPr>
          <w:bCs/>
          <w:sz w:val="28"/>
          <w:szCs w:val="28"/>
          <w:lang w:val="uk-UA"/>
        </w:rPr>
        <w:t>райдержадміністрації забезпечити:</w:t>
      </w:r>
    </w:p>
    <w:p w:rsidR="0006363C" w:rsidRPr="00B818D2" w:rsidRDefault="00D10D81" w:rsidP="0006363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C74776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підготовки закладів освіти до нового навчального року з метою створення умов для здобуття якісної, сучасної та доступної освіти;</w:t>
      </w:r>
    </w:p>
    <w:p w:rsidR="0006363C" w:rsidRPr="00B818D2" w:rsidRDefault="00B52E09" w:rsidP="0006363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та контроль за використанням коштів субвенцій з державного бюджету місцевим бюджетам, які спрямовуються на розвиток освітнього середовища; </w:t>
      </w:r>
    </w:p>
    <w:p w:rsidR="0006363C" w:rsidRPr="00B818D2" w:rsidRDefault="00EB378C" w:rsidP="0006363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>проведення відповідних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 xml:space="preserve"> тендерних процедур закупівель продукції, послуг для забезпечення  повної готовності закладів загальної середньої освіти до нового навчального року та контроль за доставкою відповідних товарів;</w:t>
      </w:r>
    </w:p>
    <w:p w:rsidR="0006363C" w:rsidRPr="00B818D2" w:rsidRDefault="00816E69" w:rsidP="0006363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>виконання Плану дій на 2017 – 2019 роки щодо поетапного створення додаткових місць у закладах освіти для дітей дошкільного віку, затвердженого розпорядженням Кабінету Міністрів України від 6 грудня 2017 року № 87</w:t>
      </w:r>
      <w:r w:rsidR="0006363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7A58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10D81" w:rsidRDefault="00816E69" w:rsidP="00194B25">
      <w:pPr>
        <w:pStyle w:val="31"/>
        <w:spacing w:after="0"/>
        <w:ind w:firstLine="567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6363C" w:rsidRPr="00B818D2">
        <w:rPr>
          <w:rFonts w:ascii="Times New Roman" w:hAnsi="Times New Roman" w:cs="Times New Roman"/>
          <w:sz w:val="28"/>
          <w:szCs w:val="28"/>
          <w:lang w:val="uk-UA"/>
        </w:rPr>
        <w:t>продовження роботи з реформування  мережі закладів освіти, зокрема щодо створення опорних закладів освіти та їх філій, поступового переведення закладів загальної середньої освіти на роботу в одну зміну.</w:t>
      </w:r>
    </w:p>
    <w:p w:rsidR="00F566C2" w:rsidRDefault="00F566C2" w:rsidP="00F566C2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6E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B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F566C2">
        <w:rPr>
          <w:rFonts w:ascii="Times New Roman" w:hAnsi="Times New Roman" w:cs="Times New Roman"/>
          <w:sz w:val="28"/>
          <w:szCs w:val="28"/>
          <w:lang w:val="uk-UA"/>
        </w:rPr>
        <w:t>Відділу агропромислового розвитку райдержадміністрації</w:t>
      </w:r>
      <w:r w:rsidR="00A8444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28DF" w:rsidRDefault="00B52E09" w:rsidP="006B28D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6500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B28DF">
        <w:rPr>
          <w:rFonts w:ascii="Times New Roman" w:hAnsi="Times New Roman" w:cs="Times New Roman"/>
          <w:sz w:val="28"/>
          <w:szCs w:val="28"/>
          <w:lang w:val="uk-UA"/>
        </w:rPr>
        <w:t xml:space="preserve">зяти на контроль підготовку до </w:t>
      </w:r>
      <w:proofErr w:type="spellStart"/>
      <w:r w:rsidR="006B28DF">
        <w:rPr>
          <w:rFonts w:ascii="Times New Roman" w:hAnsi="Times New Roman" w:cs="Times New Roman"/>
          <w:sz w:val="28"/>
          <w:szCs w:val="28"/>
          <w:lang w:val="uk-UA"/>
        </w:rPr>
        <w:t>осінньо-польових</w:t>
      </w:r>
      <w:proofErr w:type="spellEnd"/>
      <w:r w:rsidR="006B28DF">
        <w:rPr>
          <w:rFonts w:ascii="Times New Roman" w:hAnsi="Times New Roman" w:cs="Times New Roman"/>
          <w:sz w:val="28"/>
          <w:szCs w:val="28"/>
          <w:lang w:val="uk-UA"/>
        </w:rPr>
        <w:t xml:space="preserve"> робіт та проведення посіву озимих зернових у запланованих обсягах до завершення комплексу </w:t>
      </w:r>
      <w:proofErr w:type="spellStart"/>
      <w:r w:rsidR="006B28DF">
        <w:rPr>
          <w:rFonts w:ascii="Times New Roman" w:hAnsi="Times New Roman" w:cs="Times New Roman"/>
          <w:sz w:val="28"/>
          <w:szCs w:val="28"/>
          <w:lang w:val="uk-UA"/>
        </w:rPr>
        <w:t>осінньо-польових</w:t>
      </w:r>
      <w:proofErr w:type="spellEnd"/>
      <w:r w:rsidR="006B28DF">
        <w:rPr>
          <w:rFonts w:ascii="Times New Roman" w:hAnsi="Times New Roman" w:cs="Times New Roman"/>
          <w:sz w:val="28"/>
          <w:szCs w:val="28"/>
          <w:lang w:val="uk-UA"/>
        </w:rPr>
        <w:t xml:space="preserve"> робіт.</w:t>
      </w:r>
    </w:p>
    <w:p w:rsidR="00B52E09" w:rsidRDefault="00C65009" w:rsidP="00F566C2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 п</w:t>
      </w:r>
      <w:r w:rsidR="006B28DF">
        <w:rPr>
          <w:rFonts w:ascii="Times New Roman" w:hAnsi="Times New Roman" w:cs="Times New Roman"/>
          <w:sz w:val="28"/>
          <w:szCs w:val="28"/>
          <w:lang w:val="uk-UA"/>
        </w:rPr>
        <w:t>роводити інформаційно-роз’яснювальну роботу щодо державної підтримки галузей агропромислового комплексу.</w:t>
      </w:r>
    </w:p>
    <w:p w:rsidR="009C4CEC" w:rsidRDefault="00B05ADF" w:rsidP="009C4C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C65009">
        <w:rPr>
          <w:sz w:val="28"/>
          <w:szCs w:val="28"/>
          <w:lang w:val="uk-UA"/>
        </w:rPr>
        <w:t xml:space="preserve">   </w:t>
      </w:r>
      <w:r w:rsidR="003C690C">
        <w:rPr>
          <w:sz w:val="28"/>
          <w:szCs w:val="28"/>
          <w:lang w:val="uk-UA"/>
        </w:rPr>
        <w:t xml:space="preserve"> </w:t>
      </w:r>
      <w:r w:rsidR="00C65009">
        <w:rPr>
          <w:sz w:val="28"/>
          <w:szCs w:val="28"/>
          <w:lang w:val="uk-UA"/>
        </w:rPr>
        <w:t>9</w:t>
      </w:r>
      <w:r w:rsidR="009C4CEC">
        <w:rPr>
          <w:sz w:val="28"/>
          <w:szCs w:val="28"/>
          <w:lang w:val="uk-UA"/>
        </w:rPr>
        <w:t>.</w:t>
      </w:r>
      <w:r w:rsidR="00AD04D0">
        <w:rPr>
          <w:sz w:val="28"/>
          <w:szCs w:val="28"/>
          <w:lang w:val="uk-UA"/>
        </w:rPr>
        <w:t xml:space="preserve">Структурним </w:t>
      </w:r>
      <w:r w:rsidR="009C4CEC" w:rsidRPr="001C14C2">
        <w:rPr>
          <w:sz w:val="28"/>
          <w:szCs w:val="28"/>
          <w:lang w:val="uk-UA"/>
        </w:rPr>
        <w:t xml:space="preserve">підрозділам </w:t>
      </w:r>
      <w:r w:rsidR="00AD04D0">
        <w:rPr>
          <w:sz w:val="28"/>
          <w:szCs w:val="28"/>
          <w:lang w:val="uk-UA"/>
        </w:rPr>
        <w:t xml:space="preserve">райдержадміністрації </w:t>
      </w:r>
      <w:r w:rsidR="009C4CEC" w:rsidRPr="001C14C2">
        <w:rPr>
          <w:sz w:val="28"/>
          <w:szCs w:val="28"/>
          <w:lang w:val="uk-UA"/>
        </w:rPr>
        <w:t>інформувати управління економічного розвитку і тор</w:t>
      </w:r>
      <w:r w:rsidR="00ED4BE8">
        <w:rPr>
          <w:sz w:val="28"/>
          <w:szCs w:val="28"/>
          <w:lang w:val="uk-UA"/>
        </w:rPr>
        <w:t xml:space="preserve">гівлі райдержадміністрації до </w:t>
      </w:r>
      <w:r w:rsidR="004C3CCC">
        <w:rPr>
          <w:sz w:val="28"/>
          <w:szCs w:val="28"/>
          <w:lang w:val="uk-UA"/>
        </w:rPr>
        <w:t xml:space="preserve">01 листопада </w:t>
      </w:r>
      <w:r w:rsidR="009C4CEC" w:rsidRPr="001C14C2">
        <w:rPr>
          <w:sz w:val="28"/>
          <w:szCs w:val="28"/>
          <w:lang w:val="uk-UA"/>
        </w:rPr>
        <w:t xml:space="preserve"> </w:t>
      </w:r>
      <w:r w:rsidR="009C4CEC">
        <w:rPr>
          <w:sz w:val="28"/>
          <w:szCs w:val="28"/>
          <w:lang w:val="uk-UA"/>
        </w:rPr>
        <w:t>2019</w:t>
      </w:r>
      <w:r w:rsidR="009C4CEC" w:rsidRPr="001C14C2">
        <w:rPr>
          <w:sz w:val="28"/>
          <w:szCs w:val="28"/>
          <w:lang w:val="uk-UA"/>
        </w:rPr>
        <w:t xml:space="preserve">  року про хід виконання завдань, визначених цим розпорядженням. </w:t>
      </w:r>
    </w:p>
    <w:p w:rsidR="005C559B" w:rsidRDefault="00B05ADF" w:rsidP="00227F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C3CCC">
        <w:rPr>
          <w:sz w:val="28"/>
          <w:szCs w:val="28"/>
          <w:lang w:val="uk-UA"/>
        </w:rPr>
        <w:t xml:space="preserve"> </w:t>
      </w:r>
      <w:r w:rsidR="00367E73">
        <w:rPr>
          <w:sz w:val="28"/>
          <w:szCs w:val="28"/>
          <w:lang w:val="uk-UA"/>
        </w:rPr>
        <w:t xml:space="preserve"> </w:t>
      </w:r>
      <w:r w:rsidR="004C3CCC">
        <w:rPr>
          <w:sz w:val="28"/>
          <w:szCs w:val="28"/>
          <w:lang w:val="uk-UA"/>
        </w:rPr>
        <w:t>10</w:t>
      </w:r>
      <w:r w:rsidR="00227F57">
        <w:rPr>
          <w:sz w:val="28"/>
          <w:szCs w:val="28"/>
          <w:lang w:val="uk-UA"/>
        </w:rPr>
        <w:t xml:space="preserve">. </w:t>
      </w:r>
      <w:r w:rsidR="009C4CEC" w:rsidRPr="001C14C2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227F57">
        <w:rPr>
          <w:sz w:val="28"/>
          <w:szCs w:val="28"/>
          <w:lang w:val="uk-UA"/>
        </w:rPr>
        <w:t>залишаю за собою.</w:t>
      </w:r>
    </w:p>
    <w:p w:rsidR="005C559B" w:rsidRDefault="005C559B" w:rsidP="005C559B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59B" w:rsidRDefault="005C559B" w:rsidP="005C559B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59B" w:rsidRPr="001C14C2" w:rsidRDefault="006B1644" w:rsidP="005C559B">
      <w:pPr>
        <w:suppressAutoHyphens/>
        <w:ind w:right="-42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5C559B">
        <w:rPr>
          <w:b/>
          <w:sz w:val="28"/>
          <w:szCs w:val="28"/>
          <w:lang w:val="uk-UA"/>
        </w:rPr>
        <w:t>. о. голови</w:t>
      </w:r>
      <w:r w:rsidR="005C559B" w:rsidRPr="001C14C2">
        <w:rPr>
          <w:b/>
          <w:sz w:val="28"/>
          <w:szCs w:val="28"/>
          <w:lang w:val="uk-UA"/>
        </w:rPr>
        <w:t xml:space="preserve"> державної адміністрації   </w:t>
      </w:r>
      <w:r w:rsidR="005C559B">
        <w:rPr>
          <w:b/>
          <w:sz w:val="28"/>
          <w:szCs w:val="28"/>
          <w:lang w:val="uk-UA"/>
        </w:rPr>
        <w:t xml:space="preserve">           </w:t>
      </w:r>
      <w:r w:rsidR="005C559B" w:rsidRPr="001C14C2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         </w:t>
      </w:r>
      <w:r w:rsidR="00853EB6">
        <w:rPr>
          <w:b/>
          <w:sz w:val="28"/>
          <w:szCs w:val="28"/>
          <w:lang w:val="uk-UA"/>
        </w:rPr>
        <w:t xml:space="preserve">      </w:t>
      </w:r>
      <w:r w:rsidR="006F7A58">
        <w:rPr>
          <w:b/>
          <w:sz w:val="28"/>
          <w:szCs w:val="28"/>
          <w:lang w:val="uk-UA"/>
        </w:rPr>
        <w:t xml:space="preserve"> А. ДАНКАН</w:t>
      </w:r>
      <w:bookmarkStart w:id="0" w:name="_GoBack"/>
      <w:bookmarkEnd w:id="0"/>
      <w:r>
        <w:rPr>
          <w:b/>
          <w:sz w:val="28"/>
          <w:szCs w:val="28"/>
          <w:lang w:val="uk-UA"/>
        </w:rPr>
        <w:t>ИЧ</w:t>
      </w:r>
    </w:p>
    <w:p w:rsidR="005C559B" w:rsidRPr="00FD79C2" w:rsidRDefault="005C559B" w:rsidP="005C559B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20EC" w:rsidRPr="00EC36F7" w:rsidRDefault="001820EC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3F" w:rsidRPr="0090643F" w:rsidRDefault="0090643F" w:rsidP="0090643F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43F" w:rsidRPr="0090643F" w:rsidRDefault="0090643F" w:rsidP="00A9789C">
      <w:pPr>
        <w:pStyle w:val="31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A0179" w:rsidRDefault="00FA0179" w:rsidP="00FA0179">
      <w:pPr>
        <w:ind w:firstLine="567"/>
        <w:jc w:val="both"/>
        <w:rPr>
          <w:sz w:val="28"/>
          <w:szCs w:val="28"/>
          <w:lang w:val="uk-UA"/>
        </w:rPr>
      </w:pPr>
    </w:p>
    <w:p w:rsidR="005F1781" w:rsidRPr="00FA0179" w:rsidRDefault="005F1781" w:rsidP="00FA0179">
      <w:pPr>
        <w:ind w:left="-142"/>
        <w:rPr>
          <w:lang w:val="uk-UA"/>
        </w:rPr>
      </w:pPr>
    </w:p>
    <w:sectPr w:rsidR="005F1781" w:rsidRPr="00FA0179" w:rsidSect="00FE5311"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82432"/>
    <w:rsid w:val="000015A3"/>
    <w:rsid w:val="00001623"/>
    <w:rsid w:val="0000703C"/>
    <w:rsid w:val="000140A8"/>
    <w:rsid w:val="000149A2"/>
    <w:rsid w:val="000153D7"/>
    <w:rsid w:val="00015E6C"/>
    <w:rsid w:val="0002399A"/>
    <w:rsid w:val="000266D6"/>
    <w:rsid w:val="00027445"/>
    <w:rsid w:val="0002766E"/>
    <w:rsid w:val="0003112E"/>
    <w:rsid w:val="000329F0"/>
    <w:rsid w:val="0004027E"/>
    <w:rsid w:val="00042949"/>
    <w:rsid w:val="000457D0"/>
    <w:rsid w:val="00045A78"/>
    <w:rsid w:val="00047549"/>
    <w:rsid w:val="00051C03"/>
    <w:rsid w:val="00052A49"/>
    <w:rsid w:val="00054E3B"/>
    <w:rsid w:val="0005760D"/>
    <w:rsid w:val="000634EC"/>
    <w:rsid w:val="0006363C"/>
    <w:rsid w:val="00063A6F"/>
    <w:rsid w:val="0006668D"/>
    <w:rsid w:val="00067715"/>
    <w:rsid w:val="00070D40"/>
    <w:rsid w:val="00071389"/>
    <w:rsid w:val="00077798"/>
    <w:rsid w:val="00077BFB"/>
    <w:rsid w:val="00077C38"/>
    <w:rsid w:val="00082432"/>
    <w:rsid w:val="0008278D"/>
    <w:rsid w:val="00082B86"/>
    <w:rsid w:val="0008309F"/>
    <w:rsid w:val="00084454"/>
    <w:rsid w:val="00090764"/>
    <w:rsid w:val="00094979"/>
    <w:rsid w:val="000971FA"/>
    <w:rsid w:val="000A09EA"/>
    <w:rsid w:val="000A5492"/>
    <w:rsid w:val="000A5F51"/>
    <w:rsid w:val="000A6772"/>
    <w:rsid w:val="000B1616"/>
    <w:rsid w:val="000B29F3"/>
    <w:rsid w:val="000B4A81"/>
    <w:rsid w:val="000B709A"/>
    <w:rsid w:val="000B7417"/>
    <w:rsid w:val="000C0AD7"/>
    <w:rsid w:val="000C1239"/>
    <w:rsid w:val="000C1903"/>
    <w:rsid w:val="000C271B"/>
    <w:rsid w:val="000C62CB"/>
    <w:rsid w:val="000C6C2A"/>
    <w:rsid w:val="000C78F0"/>
    <w:rsid w:val="000C7E43"/>
    <w:rsid w:val="000D292D"/>
    <w:rsid w:val="000D2CC0"/>
    <w:rsid w:val="000D3C29"/>
    <w:rsid w:val="000D3EA8"/>
    <w:rsid w:val="000D60D2"/>
    <w:rsid w:val="000D6EEC"/>
    <w:rsid w:val="000D7ACC"/>
    <w:rsid w:val="000D7E86"/>
    <w:rsid w:val="000E0BFE"/>
    <w:rsid w:val="000E1FCB"/>
    <w:rsid w:val="000E38E7"/>
    <w:rsid w:val="000E3DCB"/>
    <w:rsid w:val="000E6BE4"/>
    <w:rsid w:val="000E741E"/>
    <w:rsid w:val="000F18B8"/>
    <w:rsid w:val="000F2663"/>
    <w:rsid w:val="000F3E78"/>
    <w:rsid w:val="000F4CCF"/>
    <w:rsid w:val="000F5EDB"/>
    <w:rsid w:val="000F7429"/>
    <w:rsid w:val="00100679"/>
    <w:rsid w:val="0010067F"/>
    <w:rsid w:val="001035D6"/>
    <w:rsid w:val="00103694"/>
    <w:rsid w:val="00104A16"/>
    <w:rsid w:val="0010528E"/>
    <w:rsid w:val="001103AF"/>
    <w:rsid w:val="0011187F"/>
    <w:rsid w:val="001119AC"/>
    <w:rsid w:val="0011324D"/>
    <w:rsid w:val="00113FAC"/>
    <w:rsid w:val="0011560E"/>
    <w:rsid w:val="00115680"/>
    <w:rsid w:val="00116D1C"/>
    <w:rsid w:val="001210A2"/>
    <w:rsid w:val="0012256A"/>
    <w:rsid w:val="0012308D"/>
    <w:rsid w:val="00131E78"/>
    <w:rsid w:val="00133975"/>
    <w:rsid w:val="00134410"/>
    <w:rsid w:val="00134656"/>
    <w:rsid w:val="00134F5A"/>
    <w:rsid w:val="00134FBA"/>
    <w:rsid w:val="001363B9"/>
    <w:rsid w:val="001375C2"/>
    <w:rsid w:val="0014159F"/>
    <w:rsid w:val="00141745"/>
    <w:rsid w:val="00141900"/>
    <w:rsid w:val="001449D4"/>
    <w:rsid w:val="001451C3"/>
    <w:rsid w:val="00150D4C"/>
    <w:rsid w:val="00150F11"/>
    <w:rsid w:val="001521C9"/>
    <w:rsid w:val="0015314D"/>
    <w:rsid w:val="001541A8"/>
    <w:rsid w:val="0015789B"/>
    <w:rsid w:val="00161E0E"/>
    <w:rsid w:val="0016211B"/>
    <w:rsid w:val="00164355"/>
    <w:rsid w:val="001715F2"/>
    <w:rsid w:val="00172356"/>
    <w:rsid w:val="001726D4"/>
    <w:rsid w:val="001820EC"/>
    <w:rsid w:val="0018296F"/>
    <w:rsid w:val="00183AFE"/>
    <w:rsid w:val="00184F4D"/>
    <w:rsid w:val="00191795"/>
    <w:rsid w:val="001941A4"/>
    <w:rsid w:val="00194331"/>
    <w:rsid w:val="00194945"/>
    <w:rsid w:val="00194B25"/>
    <w:rsid w:val="001952B4"/>
    <w:rsid w:val="001A13C0"/>
    <w:rsid w:val="001A34CF"/>
    <w:rsid w:val="001A5682"/>
    <w:rsid w:val="001B33EE"/>
    <w:rsid w:val="001B3594"/>
    <w:rsid w:val="001B36C9"/>
    <w:rsid w:val="001B5851"/>
    <w:rsid w:val="001B7ADB"/>
    <w:rsid w:val="001C0030"/>
    <w:rsid w:val="001C022B"/>
    <w:rsid w:val="001C4873"/>
    <w:rsid w:val="001C4CDA"/>
    <w:rsid w:val="001C6D42"/>
    <w:rsid w:val="001D1566"/>
    <w:rsid w:val="001D3438"/>
    <w:rsid w:val="001D517A"/>
    <w:rsid w:val="001D79D8"/>
    <w:rsid w:val="001D7B8C"/>
    <w:rsid w:val="001E267F"/>
    <w:rsid w:val="001F1D6B"/>
    <w:rsid w:val="001F3FDE"/>
    <w:rsid w:val="001F44B0"/>
    <w:rsid w:val="001F4547"/>
    <w:rsid w:val="001F64AF"/>
    <w:rsid w:val="001F7761"/>
    <w:rsid w:val="00200998"/>
    <w:rsid w:val="00203530"/>
    <w:rsid w:val="002061CA"/>
    <w:rsid w:val="00206352"/>
    <w:rsid w:val="002072FC"/>
    <w:rsid w:val="00210ACF"/>
    <w:rsid w:val="00213951"/>
    <w:rsid w:val="0021439C"/>
    <w:rsid w:val="00214AD3"/>
    <w:rsid w:val="00214F7B"/>
    <w:rsid w:val="002154BB"/>
    <w:rsid w:val="00216D0D"/>
    <w:rsid w:val="002176F1"/>
    <w:rsid w:val="00221DE0"/>
    <w:rsid w:val="00222FB2"/>
    <w:rsid w:val="0022336C"/>
    <w:rsid w:val="0022515C"/>
    <w:rsid w:val="002251BC"/>
    <w:rsid w:val="0022667F"/>
    <w:rsid w:val="002269AD"/>
    <w:rsid w:val="00227F57"/>
    <w:rsid w:val="00241023"/>
    <w:rsid w:val="0024170B"/>
    <w:rsid w:val="00241A5E"/>
    <w:rsid w:val="00246EC7"/>
    <w:rsid w:val="002527E9"/>
    <w:rsid w:val="0025382E"/>
    <w:rsid w:val="00257DE8"/>
    <w:rsid w:val="002629DE"/>
    <w:rsid w:val="00263035"/>
    <w:rsid w:val="00265F54"/>
    <w:rsid w:val="00266CD2"/>
    <w:rsid w:val="002704AC"/>
    <w:rsid w:val="00271765"/>
    <w:rsid w:val="00273215"/>
    <w:rsid w:val="00275301"/>
    <w:rsid w:val="0027637C"/>
    <w:rsid w:val="00276F3E"/>
    <w:rsid w:val="002773B7"/>
    <w:rsid w:val="00280883"/>
    <w:rsid w:val="00280EA6"/>
    <w:rsid w:val="002824E5"/>
    <w:rsid w:val="0028316E"/>
    <w:rsid w:val="00283661"/>
    <w:rsid w:val="00285130"/>
    <w:rsid w:val="00291B63"/>
    <w:rsid w:val="0029249E"/>
    <w:rsid w:val="00292503"/>
    <w:rsid w:val="00292972"/>
    <w:rsid w:val="002A3481"/>
    <w:rsid w:val="002A4001"/>
    <w:rsid w:val="002A60B6"/>
    <w:rsid w:val="002A66B1"/>
    <w:rsid w:val="002B1272"/>
    <w:rsid w:val="002B20BF"/>
    <w:rsid w:val="002B3760"/>
    <w:rsid w:val="002B4DC2"/>
    <w:rsid w:val="002B5242"/>
    <w:rsid w:val="002B7B2A"/>
    <w:rsid w:val="002C0785"/>
    <w:rsid w:val="002C2323"/>
    <w:rsid w:val="002C2C99"/>
    <w:rsid w:val="002C454A"/>
    <w:rsid w:val="002C4801"/>
    <w:rsid w:val="002D3108"/>
    <w:rsid w:val="002D32AB"/>
    <w:rsid w:val="002D7614"/>
    <w:rsid w:val="002E2EA6"/>
    <w:rsid w:val="002E42B3"/>
    <w:rsid w:val="002E51C4"/>
    <w:rsid w:val="002E5A6D"/>
    <w:rsid w:val="002E6BB5"/>
    <w:rsid w:val="002F2F23"/>
    <w:rsid w:val="002F3BCF"/>
    <w:rsid w:val="002F523E"/>
    <w:rsid w:val="002F6171"/>
    <w:rsid w:val="002F62BA"/>
    <w:rsid w:val="002F62C8"/>
    <w:rsid w:val="002F7E88"/>
    <w:rsid w:val="0030090A"/>
    <w:rsid w:val="003039B5"/>
    <w:rsid w:val="00306E34"/>
    <w:rsid w:val="0030754A"/>
    <w:rsid w:val="00316EB0"/>
    <w:rsid w:val="003223EF"/>
    <w:rsid w:val="00323212"/>
    <w:rsid w:val="00323E98"/>
    <w:rsid w:val="00325C02"/>
    <w:rsid w:val="00326156"/>
    <w:rsid w:val="003263DE"/>
    <w:rsid w:val="00326CFA"/>
    <w:rsid w:val="00332184"/>
    <w:rsid w:val="00342403"/>
    <w:rsid w:val="00342991"/>
    <w:rsid w:val="00350008"/>
    <w:rsid w:val="00352839"/>
    <w:rsid w:val="003557B9"/>
    <w:rsid w:val="00356DE9"/>
    <w:rsid w:val="0036235D"/>
    <w:rsid w:val="00363591"/>
    <w:rsid w:val="00363952"/>
    <w:rsid w:val="00366BB0"/>
    <w:rsid w:val="00367067"/>
    <w:rsid w:val="003674A1"/>
    <w:rsid w:val="003674F3"/>
    <w:rsid w:val="00367E73"/>
    <w:rsid w:val="00370DF6"/>
    <w:rsid w:val="00371F7B"/>
    <w:rsid w:val="003725F2"/>
    <w:rsid w:val="003741F1"/>
    <w:rsid w:val="00374873"/>
    <w:rsid w:val="00376021"/>
    <w:rsid w:val="00381304"/>
    <w:rsid w:val="00382E59"/>
    <w:rsid w:val="0039231F"/>
    <w:rsid w:val="00394B87"/>
    <w:rsid w:val="00394B91"/>
    <w:rsid w:val="003A24B1"/>
    <w:rsid w:val="003A6AC8"/>
    <w:rsid w:val="003A7FA9"/>
    <w:rsid w:val="003B0E28"/>
    <w:rsid w:val="003B1F6B"/>
    <w:rsid w:val="003B7102"/>
    <w:rsid w:val="003B7557"/>
    <w:rsid w:val="003B758E"/>
    <w:rsid w:val="003C2803"/>
    <w:rsid w:val="003C2CA1"/>
    <w:rsid w:val="003C3B37"/>
    <w:rsid w:val="003C48E2"/>
    <w:rsid w:val="003C573B"/>
    <w:rsid w:val="003C5CAF"/>
    <w:rsid w:val="003C690C"/>
    <w:rsid w:val="003C6B3A"/>
    <w:rsid w:val="003D028C"/>
    <w:rsid w:val="003D0818"/>
    <w:rsid w:val="003D3A2E"/>
    <w:rsid w:val="003D4ED1"/>
    <w:rsid w:val="003E33D9"/>
    <w:rsid w:val="003E3A14"/>
    <w:rsid w:val="003E4BDA"/>
    <w:rsid w:val="003E6F9A"/>
    <w:rsid w:val="003E7B9E"/>
    <w:rsid w:val="003F1A23"/>
    <w:rsid w:val="003F1CE2"/>
    <w:rsid w:val="003F3B96"/>
    <w:rsid w:val="003F522A"/>
    <w:rsid w:val="004009C9"/>
    <w:rsid w:val="004027DC"/>
    <w:rsid w:val="00402883"/>
    <w:rsid w:val="0040433B"/>
    <w:rsid w:val="0041151A"/>
    <w:rsid w:val="00415EDE"/>
    <w:rsid w:val="00417CC9"/>
    <w:rsid w:val="004211C2"/>
    <w:rsid w:val="00426976"/>
    <w:rsid w:val="004270C3"/>
    <w:rsid w:val="00427E36"/>
    <w:rsid w:val="00431D85"/>
    <w:rsid w:val="00433DC6"/>
    <w:rsid w:val="00433F68"/>
    <w:rsid w:val="00436EA1"/>
    <w:rsid w:val="00442BBF"/>
    <w:rsid w:val="0044381D"/>
    <w:rsid w:val="00444D04"/>
    <w:rsid w:val="00445117"/>
    <w:rsid w:val="00446127"/>
    <w:rsid w:val="004513CE"/>
    <w:rsid w:val="00456292"/>
    <w:rsid w:val="004620CF"/>
    <w:rsid w:val="004630FA"/>
    <w:rsid w:val="004703A5"/>
    <w:rsid w:val="0047448B"/>
    <w:rsid w:val="0047556F"/>
    <w:rsid w:val="004808CC"/>
    <w:rsid w:val="00481B78"/>
    <w:rsid w:val="00482EAB"/>
    <w:rsid w:val="00487244"/>
    <w:rsid w:val="004933B7"/>
    <w:rsid w:val="00493407"/>
    <w:rsid w:val="00494622"/>
    <w:rsid w:val="00494B20"/>
    <w:rsid w:val="00494F78"/>
    <w:rsid w:val="004950AA"/>
    <w:rsid w:val="00496A64"/>
    <w:rsid w:val="004A24E8"/>
    <w:rsid w:val="004A3B0D"/>
    <w:rsid w:val="004A3CD5"/>
    <w:rsid w:val="004A5F25"/>
    <w:rsid w:val="004B01D2"/>
    <w:rsid w:val="004B218C"/>
    <w:rsid w:val="004B3D5C"/>
    <w:rsid w:val="004C2F8C"/>
    <w:rsid w:val="004C3303"/>
    <w:rsid w:val="004C3CCC"/>
    <w:rsid w:val="004C787A"/>
    <w:rsid w:val="004D1B38"/>
    <w:rsid w:val="004D32C5"/>
    <w:rsid w:val="004D3D8C"/>
    <w:rsid w:val="004D42D8"/>
    <w:rsid w:val="004E06AF"/>
    <w:rsid w:val="004E0750"/>
    <w:rsid w:val="004E1284"/>
    <w:rsid w:val="004E22A9"/>
    <w:rsid w:val="004E250D"/>
    <w:rsid w:val="004E301D"/>
    <w:rsid w:val="004E38E0"/>
    <w:rsid w:val="004E4EBB"/>
    <w:rsid w:val="004E57A5"/>
    <w:rsid w:val="004E709F"/>
    <w:rsid w:val="004F0DC3"/>
    <w:rsid w:val="004F1438"/>
    <w:rsid w:val="004F1476"/>
    <w:rsid w:val="004F3446"/>
    <w:rsid w:val="004F6C08"/>
    <w:rsid w:val="0050052D"/>
    <w:rsid w:val="00503760"/>
    <w:rsid w:val="005045BA"/>
    <w:rsid w:val="0050695E"/>
    <w:rsid w:val="00511228"/>
    <w:rsid w:val="00511272"/>
    <w:rsid w:val="0051411E"/>
    <w:rsid w:val="00514695"/>
    <w:rsid w:val="005159E4"/>
    <w:rsid w:val="00516ED0"/>
    <w:rsid w:val="00520405"/>
    <w:rsid w:val="00520967"/>
    <w:rsid w:val="005216DE"/>
    <w:rsid w:val="00524164"/>
    <w:rsid w:val="00526663"/>
    <w:rsid w:val="00527162"/>
    <w:rsid w:val="00527299"/>
    <w:rsid w:val="005276F3"/>
    <w:rsid w:val="00533704"/>
    <w:rsid w:val="00553314"/>
    <w:rsid w:val="00556EA1"/>
    <w:rsid w:val="00557F3C"/>
    <w:rsid w:val="00560721"/>
    <w:rsid w:val="005641F4"/>
    <w:rsid w:val="00564DF3"/>
    <w:rsid w:val="005657CD"/>
    <w:rsid w:val="00565C32"/>
    <w:rsid w:val="005708A3"/>
    <w:rsid w:val="00571549"/>
    <w:rsid w:val="00572552"/>
    <w:rsid w:val="005756E8"/>
    <w:rsid w:val="005767EC"/>
    <w:rsid w:val="00582BC5"/>
    <w:rsid w:val="00585F12"/>
    <w:rsid w:val="00586BC8"/>
    <w:rsid w:val="005904EC"/>
    <w:rsid w:val="0059212F"/>
    <w:rsid w:val="005945C4"/>
    <w:rsid w:val="00596E51"/>
    <w:rsid w:val="005A050D"/>
    <w:rsid w:val="005B0754"/>
    <w:rsid w:val="005B6C87"/>
    <w:rsid w:val="005B71DF"/>
    <w:rsid w:val="005C1CE6"/>
    <w:rsid w:val="005C279D"/>
    <w:rsid w:val="005C2849"/>
    <w:rsid w:val="005C357C"/>
    <w:rsid w:val="005C5151"/>
    <w:rsid w:val="005C559B"/>
    <w:rsid w:val="005C6D5A"/>
    <w:rsid w:val="005C7648"/>
    <w:rsid w:val="005D1C11"/>
    <w:rsid w:val="005D2875"/>
    <w:rsid w:val="005D3F2F"/>
    <w:rsid w:val="005D5F3B"/>
    <w:rsid w:val="005E1661"/>
    <w:rsid w:val="005E2C91"/>
    <w:rsid w:val="005E4AF3"/>
    <w:rsid w:val="005E67AF"/>
    <w:rsid w:val="005E6F3C"/>
    <w:rsid w:val="005F0B69"/>
    <w:rsid w:val="005F1781"/>
    <w:rsid w:val="005F1DE1"/>
    <w:rsid w:val="005F3D29"/>
    <w:rsid w:val="005F419A"/>
    <w:rsid w:val="005F4A90"/>
    <w:rsid w:val="005F4F1A"/>
    <w:rsid w:val="005F5BBF"/>
    <w:rsid w:val="005F685E"/>
    <w:rsid w:val="005F69B2"/>
    <w:rsid w:val="005F6CF2"/>
    <w:rsid w:val="00601626"/>
    <w:rsid w:val="00605FF3"/>
    <w:rsid w:val="00610B14"/>
    <w:rsid w:val="00613DD9"/>
    <w:rsid w:val="00613ED7"/>
    <w:rsid w:val="006141BB"/>
    <w:rsid w:val="0062023A"/>
    <w:rsid w:val="00624941"/>
    <w:rsid w:val="00627F0E"/>
    <w:rsid w:val="0063303B"/>
    <w:rsid w:val="00634B1E"/>
    <w:rsid w:val="00634D4B"/>
    <w:rsid w:val="0063503F"/>
    <w:rsid w:val="006409CF"/>
    <w:rsid w:val="00640C96"/>
    <w:rsid w:val="00640FE1"/>
    <w:rsid w:val="00641809"/>
    <w:rsid w:val="006472CC"/>
    <w:rsid w:val="00655AE9"/>
    <w:rsid w:val="0066054A"/>
    <w:rsid w:val="006657C9"/>
    <w:rsid w:val="00667231"/>
    <w:rsid w:val="00671BDE"/>
    <w:rsid w:val="0067343B"/>
    <w:rsid w:val="00673864"/>
    <w:rsid w:val="006741A7"/>
    <w:rsid w:val="00675A34"/>
    <w:rsid w:val="00677E53"/>
    <w:rsid w:val="0068059A"/>
    <w:rsid w:val="0068071C"/>
    <w:rsid w:val="0068418E"/>
    <w:rsid w:val="00684D32"/>
    <w:rsid w:val="00684F87"/>
    <w:rsid w:val="00686DFD"/>
    <w:rsid w:val="00687EA5"/>
    <w:rsid w:val="00692285"/>
    <w:rsid w:val="006A1978"/>
    <w:rsid w:val="006A3771"/>
    <w:rsid w:val="006A5852"/>
    <w:rsid w:val="006A5DCB"/>
    <w:rsid w:val="006A620A"/>
    <w:rsid w:val="006B1644"/>
    <w:rsid w:val="006B28DF"/>
    <w:rsid w:val="006B2DB7"/>
    <w:rsid w:val="006B427F"/>
    <w:rsid w:val="006C1E74"/>
    <w:rsid w:val="006C1FEA"/>
    <w:rsid w:val="006C204A"/>
    <w:rsid w:val="006C3044"/>
    <w:rsid w:val="006C3805"/>
    <w:rsid w:val="006C39D7"/>
    <w:rsid w:val="006C3F76"/>
    <w:rsid w:val="006C47E7"/>
    <w:rsid w:val="006D05B6"/>
    <w:rsid w:val="006D1EA4"/>
    <w:rsid w:val="006D2713"/>
    <w:rsid w:val="006D5354"/>
    <w:rsid w:val="006E1406"/>
    <w:rsid w:val="006E50FB"/>
    <w:rsid w:val="006F1ADB"/>
    <w:rsid w:val="006F236A"/>
    <w:rsid w:val="006F2E91"/>
    <w:rsid w:val="006F490C"/>
    <w:rsid w:val="006F58D1"/>
    <w:rsid w:val="006F6153"/>
    <w:rsid w:val="006F6A57"/>
    <w:rsid w:val="006F6D52"/>
    <w:rsid w:val="006F7A58"/>
    <w:rsid w:val="00700F0E"/>
    <w:rsid w:val="00701BEF"/>
    <w:rsid w:val="00703505"/>
    <w:rsid w:val="00703C11"/>
    <w:rsid w:val="00704866"/>
    <w:rsid w:val="00704BD5"/>
    <w:rsid w:val="007050F6"/>
    <w:rsid w:val="00706334"/>
    <w:rsid w:val="00707131"/>
    <w:rsid w:val="00707CE4"/>
    <w:rsid w:val="00713FFC"/>
    <w:rsid w:val="007145F6"/>
    <w:rsid w:val="007163FE"/>
    <w:rsid w:val="00724D1A"/>
    <w:rsid w:val="007308D0"/>
    <w:rsid w:val="0073097E"/>
    <w:rsid w:val="007313C6"/>
    <w:rsid w:val="00732E33"/>
    <w:rsid w:val="007341CF"/>
    <w:rsid w:val="00736036"/>
    <w:rsid w:val="00740AA1"/>
    <w:rsid w:val="007437E7"/>
    <w:rsid w:val="007459C3"/>
    <w:rsid w:val="00747D12"/>
    <w:rsid w:val="00750783"/>
    <w:rsid w:val="00750C01"/>
    <w:rsid w:val="00751FBB"/>
    <w:rsid w:val="007550C1"/>
    <w:rsid w:val="00756020"/>
    <w:rsid w:val="00757329"/>
    <w:rsid w:val="00757C7E"/>
    <w:rsid w:val="00771459"/>
    <w:rsid w:val="007717D9"/>
    <w:rsid w:val="00772DC9"/>
    <w:rsid w:val="0077327D"/>
    <w:rsid w:val="00774C87"/>
    <w:rsid w:val="0078006B"/>
    <w:rsid w:val="00781A66"/>
    <w:rsid w:val="00781BD3"/>
    <w:rsid w:val="007849B8"/>
    <w:rsid w:val="00785BBC"/>
    <w:rsid w:val="007876FC"/>
    <w:rsid w:val="00795E02"/>
    <w:rsid w:val="007A5243"/>
    <w:rsid w:val="007A52C7"/>
    <w:rsid w:val="007A6344"/>
    <w:rsid w:val="007A640A"/>
    <w:rsid w:val="007B11A3"/>
    <w:rsid w:val="007B3495"/>
    <w:rsid w:val="007B5060"/>
    <w:rsid w:val="007B77ED"/>
    <w:rsid w:val="007B796C"/>
    <w:rsid w:val="007C07CF"/>
    <w:rsid w:val="007C0EDC"/>
    <w:rsid w:val="007C5087"/>
    <w:rsid w:val="007C5386"/>
    <w:rsid w:val="007C7766"/>
    <w:rsid w:val="007C7A24"/>
    <w:rsid w:val="007E0E9E"/>
    <w:rsid w:val="007E2182"/>
    <w:rsid w:val="007E44D5"/>
    <w:rsid w:val="007E5980"/>
    <w:rsid w:val="007E5F30"/>
    <w:rsid w:val="007E6ACF"/>
    <w:rsid w:val="007E77F5"/>
    <w:rsid w:val="007F3838"/>
    <w:rsid w:val="007F4A69"/>
    <w:rsid w:val="007F7AB8"/>
    <w:rsid w:val="008001A4"/>
    <w:rsid w:val="00802E00"/>
    <w:rsid w:val="008037CB"/>
    <w:rsid w:val="00803E19"/>
    <w:rsid w:val="00806730"/>
    <w:rsid w:val="00806CD5"/>
    <w:rsid w:val="0080736A"/>
    <w:rsid w:val="00807ED0"/>
    <w:rsid w:val="00810815"/>
    <w:rsid w:val="00811FFA"/>
    <w:rsid w:val="008125A3"/>
    <w:rsid w:val="00816580"/>
    <w:rsid w:val="00816E69"/>
    <w:rsid w:val="00821305"/>
    <w:rsid w:val="008224B3"/>
    <w:rsid w:val="00823711"/>
    <w:rsid w:val="008263A6"/>
    <w:rsid w:val="00826877"/>
    <w:rsid w:val="00826B10"/>
    <w:rsid w:val="00826ED7"/>
    <w:rsid w:val="00827FC7"/>
    <w:rsid w:val="00830A42"/>
    <w:rsid w:val="008317A1"/>
    <w:rsid w:val="0083583B"/>
    <w:rsid w:val="00850D38"/>
    <w:rsid w:val="00852BFC"/>
    <w:rsid w:val="00853EB6"/>
    <w:rsid w:val="0085709B"/>
    <w:rsid w:val="0085734B"/>
    <w:rsid w:val="008625DE"/>
    <w:rsid w:val="008629A2"/>
    <w:rsid w:val="0086402F"/>
    <w:rsid w:val="0086568C"/>
    <w:rsid w:val="00871B81"/>
    <w:rsid w:val="00875859"/>
    <w:rsid w:val="00876AE8"/>
    <w:rsid w:val="008803C5"/>
    <w:rsid w:val="00880B80"/>
    <w:rsid w:val="0088141C"/>
    <w:rsid w:val="0088275F"/>
    <w:rsid w:val="00883C27"/>
    <w:rsid w:val="00886252"/>
    <w:rsid w:val="00890530"/>
    <w:rsid w:val="00891822"/>
    <w:rsid w:val="008937E5"/>
    <w:rsid w:val="0089438D"/>
    <w:rsid w:val="00896282"/>
    <w:rsid w:val="00897517"/>
    <w:rsid w:val="008A03B7"/>
    <w:rsid w:val="008A1F36"/>
    <w:rsid w:val="008A23C4"/>
    <w:rsid w:val="008A57B0"/>
    <w:rsid w:val="008A7D56"/>
    <w:rsid w:val="008B0564"/>
    <w:rsid w:val="008B0FA1"/>
    <w:rsid w:val="008B2D05"/>
    <w:rsid w:val="008B5832"/>
    <w:rsid w:val="008C5CF6"/>
    <w:rsid w:val="008C6485"/>
    <w:rsid w:val="008D1CB1"/>
    <w:rsid w:val="008D34E6"/>
    <w:rsid w:val="008E2905"/>
    <w:rsid w:val="008E776E"/>
    <w:rsid w:val="008F2C12"/>
    <w:rsid w:val="008F3CAB"/>
    <w:rsid w:val="008F4C8A"/>
    <w:rsid w:val="008F50C6"/>
    <w:rsid w:val="008F50FC"/>
    <w:rsid w:val="008F6BAB"/>
    <w:rsid w:val="0090643F"/>
    <w:rsid w:val="00907002"/>
    <w:rsid w:val="00907F16"/>
    <w:rsid w:val="0091006B"/>
    <w:rsid w:val="00911530"/>
    <w:rsid w:val="0091347B"/>
    <w:rsid w:val="00914381"/>
    <w:rsid w:val="00914DB0"/>
    <w:rsid w:val="00914E02"/>
    <w:rsid w:val="0091685F"/>
    <w:rsid w:val="00917210"/>
    <w:rsid w:val="00917303"/>
    <w:rsid w:val="00917FF5"/>
    <w:rsid w:val="00921199"/>
    <w:rsid w:val="00921A8D"/>
    <w:rsid w:val="00923EA9"/>
    <w:rsid w:val="009258B3"/>
    <w:rsid w:val="0093346D"/>
    <w:rsid w:val="009347BF"/>
    <w:rsid w:val="00934815"/>
    <w:rsid w:val="009359BB"/>
    <w:rsid w:val="0094017F"/>
    <w:rsid w:val="009428C5"/>
    <w:rsid w:val="009444F3"/>
    <w:rsid w:val="009452AB"/>
    <w:rsid w:val="00945367"/>
    <w:rsid w:val="009453DB"/>
    <w:rsid w:val="00947FF5"/>
    <w:rsid w:val="00951DA4"/>
    <w:rsid w:val="00954F05"/>
    <w:rsid w:val="009556F7"/>
    <w:rsid w:val="00955A0F"/>
    <w:rsid w:val="00957400"/>
    <w:rsid w:val="00957A58"/>
    <w:rsid w:val="009616AB"/>
    <w:rsid w:val="00964095"/>
    <w:rsid w:val="00965BE7"/>
    <w:rsid w:val="00967D80"/>
    <w:rsid w:val="00967DFE"/>
    <w:rsid w:val="0097023D"/>
    <w:rsid w:val="00971A11"/>
    <w:rsid w:val="0097299D"/>
    <w:rsid w:val="0097487E"/>
    <w:rsid w:val="009775C8"/>
    <w:rsid w:val="00981D8D"/>
    <w:rsid w:val="0098210E"/>
    <w:rsid w:val="00983285"/>
    <w:rsid w:val="00983601"/>
    <w:rsid w:val="00985B77"/>
    <w:rsid w:val="00992415"/>
    <w:rsid w:val="00994A27"/>
    <w:rsid w:val="00994A3A"/>
    <w:rsid w:val="00994F8D"/>
    <w:rsid w:val="009963C9"/>
    <w:rsid w:val="009A058F"/>
    <w:rsid w:val="009A3A6F"/>
    <w:rsid w:val="009A61AD"/>
    <w:rsid w:val="009B2CC4"/>
    <w:rsid w:val="009B4B5E"/>
    <w:rsid w:val="009B4BA6"/>
    <w:rsid w:val="009B5D8B"/>
    <w:rsid w:val="009B76CD"/>
    <w:rsid w:val="009C4148"/>
    <w:rsid w:val="009C4CEC"/>
    <w:rsid w:val="009C6A5C"/>
    <w:rsid w:val="009D01F2"/>
    <w:rsid w:val="009D066E"/>
    <w:rsid w:val="009D1DFC"/>
    <w:rsid w:val="009D39EA"/>
    <w:rsid w:val="009D41F9"/>
    <w:rsid w:val="009D57CA"/>
    <w:rsid w:val="009D59F5"/>
    <w:rsid w:val="009D6315"/>
    <w:rsid w:val="009E09F8"/>
    <w:rsid w:val="009E1622"/>
    <w:rsid w:val="009E61B7"/>
    <w:rsid w:val="009E62DC"/>
    <w:rsid w:val="009E64B0"/>
    <w:rsid w:val="009E6500"/>
    <w:rsid w:val="009E6CED"/>
    <w:rsid w:val="009F02D0"/>
    <w:rsid w:val="009F0E01"/>
    <w:rsid w:val="009F10BC"/>
    <w:rsid w:val="009F13CC"/>
    <w:rsid w:val="009F2C0C"/>
    <w:rsid w:val="009F4545"/>
    <w:rsid w:val="009F5EBE"/>
    <w:rsid w:val="009F6541"/>
    <w:rsid w:val="009F6864"/>
    <w:rsid w:val="009F69F4"/>
    <w:rsid w:val="00A0054F"/>
    <w:rsid w:val="00A0265A"/>
    <w:rsid w:val="00A04A4B"/>
    <w:rsid w:val="00A142A5"/>
    <w:rsid w:val="00A15782"/>
    <w:rsid w:val="00A15A57"/>
    <w:rsid w:val="00A15E69"/>
    <w:rsid w:val="00A167ED"/>
    <w:rsid w:val="00A17F0F"/>
    <w:rsid w:val="00A2202D"/>
    <w:rsid w:val="00A2292B"/>
    <w:rsid w:val="00A229CB"/>
    <w:rsid w:val="00A242E9"/>
    <w:rsid w:val="00A24FB7"/>
    <w:rsid w:val="00A25A41"/>
    <w:rsid w:val="00A27804"/>
    <w:rsid w:val="00A30BE5"/>
    <w:rsid w:val="00A32AFA"/>
    <w:rsid w:val="00A34F8C"/>
    <w:rsid w:val="00A35511"/>
    <w:rsid w:val="00A37301"/>
    <w:rsid w:val="00A402E9"/>
    <w:rsid w:val="00A436AF"/>
    <w:rsid w:val="00A43731"/>
    <w:rsid w:val="00A44F86"/>
    <w:rsid w:val="00A47BCE"/>
    <w:rsid w:val="00A51E24"/>
    <w:rsid w:val="00A52193"/>
    <w:rsid w:val="00A5393C"/>
    <w:rsid w:val="00A54190"/>
    <w:rsid w:val="00A54A36"/>
    <w:rsid w:val="00A57479"/>
    <w:rsid w:val="00A62236"/>
    <w:rsid w:val="00A62C75"/>
    <w:rsid w:val="00A64764"/>
    <w:rsid w:val="00A70EF0"/>
    <w:rsid w:val="00A727B2"/>
    <w:rsid w:val="00A7428A"/>
    <w:rsid w:val="00A76442"/>
    <w:rsid w:val="00A76AE5"/>
    <w:rsid w:val="00A80764"/>
    <w:rsid w:val="00A82ACB"/>
    <w:rsid w:val="00A8444A"/>
    <w:rsid w:val="00A851FA"/>
    <w:rsid w:val="00A85CB3"/>
    <w:rsid w:val="00A871F7"/>
    <w:rsid w:val="00A8727E"/>
    <w:rsid w:val="00A87DB1"/>
    <w:rsid w:val="00A9178E"/>
    <w:rsid w:val="00A91B6D"/>
    <w:rsid w:val="00A91B89"/>
    <w:rsid w:val="00A944F4"/>
    <w:rsid w:val="00A94643"/>
    <w:rsid w:val="00A957C8"/>
    <w:rsid w:val="00A9789C"/>
    <w:rsid w:val="00AA39F2"/>
    <w:rsid w:val="00AA3E47"/>
    <w:rsid w:val="00AA4C4E"/>
    <w:rsid w:val="00AA4D96"/>
    <w:rsid w:val="00AA54F7"/>
    <w:rsid w:val="00AA6646"/>
    <w:rsid w:val="00AB0228"/>
    <w:rsid w:val="00AB17F8"/>
    <w:rsid w:val="00AB232F"/>
    <w:rsid w:val="00AB26EB"/>
    <w:rsid w:val="00AB53BC"/>
    <w:rsid w:val="00AC0715"/>
    <w:rsid w:val="00AC386B"/>
    <w:rsid w:val="00AC5F92"/>
    <w:rsid w:val="00AC69A7"/>
    <w:rsid w:val="00AC6D48"/>
    <w:rsid w:val="00AC7A0D"/>
    <w:rsid w:val="00AD04D0"/>
    <w:rsid w:val="00AD0AB2"/>
    <w:rsid w:val="00AD0C10"/>
    <w:rsid w:val="00AD568D"/>
    <w:rsid w:val="00AD5FDA"/>
    <w:rsid w:val="00AE084C"/>
    <w:rsid w:val="00AE2030"/>
    <w:rsid w:val="00AE35EE"/>
    <w:rsid w:val="00AE56A4"/>
    <w:rsid w:val="00AE68EB"/>
    <w:rsid w:val="00AE77F7"/>
    <w:rsid w:val="00AF10A4"/>
    <w:rsid w:val="00AF6927"/>
    <w:rsid w:val="00AF6F42"/>
    <w:rsid w:val="00B00F89"/>
    <w:rsid w:val="00B035F2"/>
    <w:rsid w:val="00B0492D"/>
    <w:rsid w:val="00B05ADF"/>
    <w:rsid w:val="00B06ABA"/>
    <w:rsid w:val="00B07989"/>
    <w:rsid w:val="00B11A56"/>
    <w:rsid w:val="00B1317D"/>
    <w:rsid w:val="00B13F85"/>
    <w:rsid w:val="00B13FBA"/>
    <w:rsid w:val="00B15338"/>
    <w:rsid w:val="00B15EED"/>
    <w:rsid w:val="00B17C19"/>
    <w:rsid w:val="00B17CE8"/>
    <w:rsid w:val="00B21D1E"/>
    <w:rsid w:val="00B23889"/>
    <w:rsid w:val="00B2461C"/>
    <w:rsid w:val="00B2779E"/>
    <w:rsid w:val="00B309DE"/>
    <w:rsid w:val="00B311BC"/>
    <w:rsid w:val="00B3719E"/>
    <w:rsid w:val="00B371F9"/>
    <w:rsid w:val="00B379B8"/>
    <w:rsid w:val="00B4200F"/>
    <w:rsid w:val="00B42739"/>
    <w:rsid w:val="00B46287"/>
    <w:rsid w:val="00B52C58"/>
    <w:rsid w:val="00B52E09"/>
    <w:rsid w:val="00B56311"/>
    <w:rsid w:val="00B574E4"/>
    <w:rsid w:val="00B60142"/>
    <w:rsid w:val="00B60404"/>
    <w:rsid w:val="00B65041"/>
    <w:rsid w:val="00B660A5"/>
    <w:rsid w:val="00B66CFA"/>
    <w:rsid w:val="00B67F95"/>
    <w:rsid w:val="00B7350E"/>
    <w:rsid w:val="00B739A6"/>
    <w:rsid w:val="00B7556A"/>
    <w:rsid w:val="00B77926"/>
    <w:rsid w:val="00B83C73"/>
    <w:rsid w:val="00B85CA6"/>
    <w:rsid w:val="00B902CA"/>
    <w:rsid w:val="00B93A90"/>
    <w:rsid w:val="00B958CC"/>
    <w:rsid w:val="00B96468"/>
    <w:rsid w:val="00BA3B5A"/>
    <w:rsid w:val="00BA5C70"/>
    <w:rsid w:val="00BB0E75"/>
    <w:rsid w:val="00BB5364"/>
    <w:rsid w:val="00BB5C29"/>
    <w:rsid w:val="00BC06DF"/>
    <w:rsid w:val="00BC3090"/>
    <w:rsid w:val="00BC3B30"/>
    <w:rsid w:val="00BC53E0"/>
    <w:rsid w:val="00BC6CD8"/>
    <w:rsid w:val="00BC6DFE"/>
    <w:rsid w:val="00BC79AC"/>
    <w:rsid w:val="00BD1567"/>
    <w:rsid w:val="00BD4CE1"/>
    <w:rsid w:val="00BE006F"/>
    <w:rsid w:val="00BE33E7"/>
    <w:rsid w:val="00BE342C"/>
    <w:rsid w:val="00BE40D3"/>
    <w:rsid w:val="00BE5527"/>
    <w:rsid w:val="00BE7D83"/>
    <w:rsid w:val="00BF2EB6"/>
    <w:rsid w:val="00BF5FBC"/>
    <w:rsid w:val="00BF78BE"/>
    <w:rsid w:val="00BF7ED7"/>
    <w:rsid w:val="00C0481C"/>
    <w:rsid w:val="00C05708"/>
    <w:rsid w:val="00C10E11"/>
    <w:rsid w:val="00C1122C"/>
    <w:rsid w:val="00C12BCF"/>
    <w:rsid w:val="00C135FA"/>
    <w:rsid w:val="00C20871"/>
    <w:rsid w:val="00C20F6C"/>
    <w:rsid w:val="00C22560"/>
    <w:rsid w:val="00C22FB3"/>
    <w:rsid w:val="00C261E9"/>
    <w:rsid w:val="00C300B9"/>
    <w:rsid w:val="00C327ED"/>
    <w:rsid w:val="00C33464"/>
    <w:rsid w:val="00C337E7"/>
    <w:rsid w:val="00C362ED"/>
    <w:rsid w:val="00C4296E"/>
    <w:rsid w:val="00C44953"/>
    <w:rsid w:val="00C44D60"/>
    <w:rsid w:val="00C47B09"/>
    <w:rsid w:val="00C50FF8"/>
    <w:rsid w:val="00C51E6A"/>
    <w:rsid w:val="00C540AB"/>
    <w:rsid w:val="00C54428"/>
    <w:rsid w:val="00C5599E"/>
    <w:rsid w:val="00C57ABF"/>
    <w:rsid w:val="00C6043D"/>
    <w:rsid w:val="00C621EE"/>
    <w:rsid w:val="00C63926"/>
    <w:rsid w:val="00C63EBB"/>
    <w:rsid w:val="00C65009"/>
    <w:rsid w:val="00C70D46"/>
    <w:rsid w:val="00C7216C"/>
    <w:rsid w:val="00C725FF"/>
    <w:rsid w:val="00C741F4"/>
    <w:rsid w:val="00C74776"/>
    <w:rsid w:val="00C7623A"/>
    <w:rsid w:val="00C80768"/>
    <w:rsid w:val="00C8126A"/>
    <w:rsid w:val="00C81369"/>
    <w:rsid w:val="00C822E1"/>
    <w:rsid w:val="00C9024B"/>
    <w:rsid w:val="00C903D2"/>
    <w:rsid w:val="00C91C54"/>
    <w:rsid w:val="00C93796"/>
    <w:rsid w:val="00C967E1"/>
    <w:rsid w:val="00CA2802"/>
    <w:rsid w:val="00CA3CA1"/>
    <w:rsid w:val="00CA5179"/>
    <w:rsid w:val="00CA7A9A"/>
    <w:rsid w:val="00CB27D9"/>
    <w:rsid w:val="00CB3155"/>
    <w:rsid w:val="00CB4757"/>
    <w:rsid w:val="00CB4EEA"/>
    <w:rsid w:val="00CB5D6E"/>
    <w:rsid w:val="00CB705C"/>
    <w:rsid w:val="00CC03C1"/>
    <w:rsid w:val="00CC0CF0"/>
    <w:rsid w:val="00CC2137"/>
    <w:rsid w:val="00CC2664"/>
    <w:rsid w:val="00CC2DF8"/>
    <w:rsid w:val="00CC5486"/>
    <w:rsid w:val="00CC5F0F"/>
    <w:rsid w:val="00CC71F3"/>
    <w:rsid w:val="00CD1063"/>
    <w:rsid w:val="00CD1953"/>
    <w:rsid w:val="00CD5511"/>
    <w:rsid w:val="00CD6394"/>
    <w:rsid w:val="00CD7A94"/>
    <w:rsid w:val="00CE07E5"/>
    <w:rsid w:val="00CE2829"/>
    <w:rsid w:val="00CF45A5"/>
    <w:rsid w:val="00CF5F6A"/>
    <w:rsid w:val="00CF6298"/>
    <w:rsid w:val="00CF71CF"/>
    <w:rsid w:val="00D0069A"/>
    <w:rsid w:val="00D0466F"/>
    <w:rsid w:val="00D04A09"/>
    <w:rsid w:val="00D04AAA"/>
    <w:rsid w:val="00D04EB0"/>
    <w:rsid w:val="00D10A44"/>
    <w:rsid w:val="00D10D6E"/>
    <w:rsid w:val="00D10D81"/>
    <w:rsid w:val="00D11655"/>
    <w:rsid w:val="00D11777"/>
    <w:rsid w:val="00D165BA"/>
    <w:rsid w:val="00D215C4"/>
    <w:rsid w:val="00D235DF"/>
    <w:rsid w:val="00D25C59"/>
    <w:rsid w:val="00D272E8"/>
    <w:rsid w:val="00D308C2"/>
    <w:rsid w:val="00D3174A"/>
    <w:rsid w:val="00D3179A"/>
    <w:rsid w:val="00D3225E"/>
    <w:rsid w:val="00D3286B"/>
    <w:rsid w:val="00D330ED"/>
    <w:rsid w:val="00D347B3"/>
    <w:rsid w:val="00D36042"/>
    <w:rsid w:val="00D36948"/>
    <w:rsid w:val="00D406B4"/>
    <w:rsid w:val="00D43AC2"/>
    <w:rsid w:val="00D521EE"/>
    <w:rsid w:val="00D524F1"/>
    <w:rsid w:val="00D5548B"/>
    <w:rsid w:val="00D5566D"/>
    <w:rsid w:val="00D55982"/>
    <w:rsid w:val="00D55B93"/>
    <w:rsid w:val="00D55EC4"/>
    <w:rsid w:val="00D56A91"/>
    <w:rsid w:val="00D600C6"/>
    <w:rsid w:val="00D65F5A"/>
    <w:rsid w:val="00D67559"/>
    <w:rsid w:val="00D67E20"/>
    <w:rsid w:val="00D71D7E"/>
    <w:rsid w:val="00D72C6B"/>
    <w:rsid w:val="00D732DB"/>
    <w:rsid w:val="00D75288"/>
    <w:rsid w:val="00D80BAB"/>
    <w:rsid w:val="00D82BD6"/>
    <w:rsid w:val="00D83790"/>
    <w:rsid w:val="00D83C10"/>
    <w:rsid w:val="00D86701"/>
    <w:rsid w:val="00D87FD1"/>
    <w:rsid w:val="00D900FD"/>
    <w:rsid w:val="00DA3C18"/>
    <w:rsid w:val="00DA40EA"/>
    <w:rsid w:val="00DA5965"/>
    <w:rsid w:val="00DA7FDE"/>
    <w:rsid w:val="00DB0787"/>
    <w:rsid w:val="00DB21B7"/>
    <w:rsid w:val="00DB538C"/>
    <w:rsid w:val="00DB5AE6"/>
    <w:rsid w:val="00DC31D9"/>
    <w:rsid w:val="00DC3B1B"/>
    <w:rsid w:val="00DC6A4A"/>
    <w:rsid w:val="00DD0527"/>
    <w:rsid w:val="00DD0D9D"/>
    <w:rsid w:val="00DD1DAB"/>
    <w:rsid w:val="00DD1F16"/>
    <w:rsid w:val="00DD2377"/>
    <w:rsid w:val="00DD2645"/>
    <w:rsid w:val="00DD3798"/>
    <w:rsid w:val="00DD4C72"/>
    <w:rsid w:val="00DD7B7D"/>
    <w:rsid w:val="00DE04DC"/>
    <w:rsid w:val="00DE573D"/>
    <w:rsid w:val="00DE606D"/>
    <w:rsid w:val="00DE6866"/>
    <w:rsid w:val="00DF0829"/>
    <w:rsid w:val="00DF2E99"/>
    <w:rsid w:val="00DF3465"/>
    <w:rsid w:val="00DF3A75"/>
    <w:rsid w:val="00DF5652"/>
    <w:rsid w:val="00DF5C84"/>
    <w:rsid w:val="00DF7DCE"/>
    <w:rsid w:val="00E03BC8"/>
    <w:rsid w:val="00E074C1"/>
    <w:rsid w:val="00E112D8"/>
    <w:rsid w:val="00E11A62"/>
    <w:rsid w:val="00E12500"/>
    <w:rsid w:val="00E12B57"/>
    <w:rsid w:val="00E16AA0"/>
    <w:rsid w:val="00E16E6A"/>
    <w:rsid w:val="00E2018B"/>
    <w:rsid w:val="00E21093"/>
    <w:rsid w:val="00E21386"/>
    <w:rsid w:val="00E21535"/>
    <w:rsid w:val="00E27ADC"/>
    <w:rsid w:val="00E32846"/>
    <w:rsid w:val="00E333CB"/>
    <w:rsid w:val="00E338D8"/>
    <w:rsid w:val="00E343F1"/>
    <w:rsid w:val="00E4015C"/>
    <w:rsid w:val="00E42452"/>
    <w:rsid w:val="00E43130"/>
    <w:rsid w:val="00E44C91"/>
    <w:rsid w:val="00E47527"/>
    <w:rsid w:val="00E51B29"/>
    <w:rsid w:val="00E5248E"/>
    <w:rsid w:val="00E52B1B"/>
    <w:rsid w:val="00E53848"/>
    <w:rsid w:val="00E56262"/>
    <w:rsid w:val="00E577EF"/>
    <w:rsid w:val="00E615E9"/>
    <w:rsid w:val="00E62D80"/>
    <w:rsid w:val="00E6496A"/>
    <w:rsid w:val="00E64F62"/>
    <w:rsid w:val="00E66F3E"/>
    <w:rsid w:val="00E6701A"/>
    <w:rsid w:val="00E700CE"/>
    <w:rsid w:val="00E73912"/>
    <w:rsid w:val="00E76DEA"/>
    <w:rsid w:val="00E8379F"/>
    <w:rsid w:val="00E843C9"/>
    <w:rsid w:val="00E84DA3"/>
    <w:rsid w:val="00E84E93"/>
    <w:rsid w:val="00E8584C"/>
    <w:rsid w:val="00E860E3"/>
    <w:rsid w:val="00E915C9"/>
    <w:rsid w:val="00E91A05"/>
    <w:rsid w:val="00E93BD0"/>
    <w:rsid w:val="00E970F3"/>
    <w:rsid w:val="00E97BE4"/>
    <w:rsid w:val="00EA5784"/>
    <w:rsid w:val="00EA692B"/>
    <w:rsid w:val="00EA73A6"/>
    <w:rsid w:val="00EA7671"/>
    <w:rsid w:val="00EA7A10"/>
    <w:rsid w:val="00EB378C"/>
    <w:rsid w:val="00EB3A4D"/>
    <w:rsid w:val="00EB3EA9"/>
    <w:rsid w:val="00EB4910"/>
    <w:rsid w:val="00EC19CF"/>
    <w:rsid w:val="00EC444A"/>
    <w:rsid w:val="00EC651E"/>
    <w:rsid w:val="00ED2A28"/>
    <w:rsid w:val="00ED30CD"/>
    <w:rsid w:val="00ED383D"/>
    <w:rsid w:val="00ED3FF5"/>
    <w:rsid w:val="00ED45EA"/>
    <w:rsid w:val="00ED4BE8"/>
    <w:rsid w:val="00ED4EBE"/>
    <w:rsid w:val="00ED615E"/>
    <w:rsid w:val="00ED6606"/>
    <w:rsid w:val="00EE100A"/>
    <w:rsid w:val="00EE4832"/>
    <w:rsid w:val="00EE4CF2"/>
    <w:rsid w:val="00EE7D9E"/>
    <w:rsid w:val="00EF0658"/>
    <w:rsid w:val="00EF1873"/>
    <w:rsid w:val="00EF332C"/>
    <w:rsid w:val="00EF463F"/>
    <w:rsid w:val="00EF65BB"/>
    <w:rsid w:val="00F0018F"/>
    <w:rsid w:val="00F00D22"/>
    <w:rsid w:val="00F03623"/>
    <w:rsid w:val="00F045A6"/>
    <w:rsid w:val="00F05F0A"/>
    <w:rsid w:val="00F1218C"/>
    <w:rsid w:val="00F12305"/>
    <w:rsid w:val="00F12D7A"/>
    <w:rsid w:val="00F15111"/>
    <w:rsid w:val="00F15628"/>
    <w:rsid w:val="00F1727A"/>
    <w:rsid w:val="00F1773D"/>
    <w:rsid w:val="00F2222B"/>
    <w:rsid w:val="00F22739"/>
    <w:rsid w:val="00F2455D"/>
    <w:rsid w:val="00F2468E"/>
    <w:rsid w:val="00F26BBE"/>
    <w:rsid w:val="00F30367"/>
    <w:rsid w:val="00F30CFA"/>
    <w:rsid w:val="00F31A59"/>
    <w:rsid w:val="00F31EC8"/>
    <w:rsid w:val="00F37EC5"/>
    <w:rsid w:val="00F42A6B"/>
    <w:rsid w:val="00F43B11"/>
    <w:rsid w:val="00F45CB1"/>
    <w:rsid w:val="00F46908"/>
    <w:rsid w:val="00F53DB9"/>
    <w:rsid w:val="00F54731"/>
    <w:rsid w:val="00F56475"/>
    <w:rsid w:val="00F566C2"/>
    <w:rsid w:val="00F637E3"/>
    <w:rsid w:val="00F660C1"/>
    <w:rsid w:val="00F661FA"/>
    <w:rsid w:val="00F67101"/>
    <w:rsid w:val="00F70DEE"/>
    <w:rsid w:val="00F7193F"/>
    <w:rsid w:val="00F7276A"/>
    <w:rsid w:val="00F73A5D"/>
    <w:rsid w:val="00F75AB1"/>
    <w:rsid w:val="00F76269"/>
    <w:rsid w:val="00F76A0D"/>
    <w:rsid w:val="00F76C86"/>
    <w:rsid w:val="00F77244"/>
    <w:rsid w:val="00F80A33"/>
    <w:rsid w:val="00F80E6A"/>
    <w:rsid w:val="00F82E72"/>
    <w:rsid w:val="00F836E0"/>
    <w:rsid w:val="00F84A02"/>
    <w:rsid w:val="00F8611E"/>
    <w:rsid w:val="00F93366"/>
    <w:rsid w:val="00F93F00"/>
    <w:rsid w:val="00F95D17"/>
    <w:rsid w:val="00FA013D"/>
    <w:rsid w:val="00FA0179"/>
    <w:rsid w:val="00FA063D"/>
    <w:rsid w:val="00FA3377"/>
    <w:rsid w:val="00FA3E99"/>
    <w:rsid w:val="00FB1F9E"/>
    <w:rsid w:val="00FB4311"/>
    <w:rsid w:val="00FB605B"/>
    <w:rsid w:val="00FB7738"/>
    <w:rsid w:val="00FB7DE3"/>
    <w:rsid w:val="00FC20D0"/>
    <w:rsid w:val="00FC6616"/>
    <w:rsid w:val="00FD10CE"/>
    <w:rsid w:val="00FD129B"/>
    <w:rsid w:val="00FD2481"/>
    <w:rsid w:val="00FD2A15"/>
    <w:rsid w:val="00FD2B4A"/>
    <w:rsid w:val="00FD2CB8"/>
    <w:rsid w:val="00FD2EEF"/>
    <w:rsid w:val="00FD4961"/>
    <w:rsid w:val="00FD5CE3"/>
    <w:rsid w:val="00FD6CDB"/>
    <w:rsid w:val="00FD76F0"/>
    <w:rsid w:val="00FD79C2"/>
    <w:rsid w:val="00FE5311"/>
    <w:rsid w:val="00FE799B"/>
    <w:rsid w:val="00FF0153"/>
    <w:rsid w:val="00FF112B"/>
    <w:rsid w:val="00FF2497"/>
    <w:rsid w:val="00FF29BC"/>
    <w:rsid w:val="00FF385D"/>
    <w:rsid w:val="00FF4451"/>
    <w:rsid w:val="00FF4D23"/>
    <w:rsid w:val="00FF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A0179"/>
    <w:pPr>
      <w:widowControl w:val="0"/>
      <w:autoSpaceDE w:val="0"/>
      <w:autoSpaceDN w:val="0"/>
      <w:adjustRightInd w:val="0"/>
      <w:outlineLvl w:val="2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0179"/>
    <w:rPr>
      <w:rFonts w:ascii="Arial CYR" w:eastAsia="Times New Roman" w:hAnsi="Arial CYR" w:cs="Arial CYR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01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179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553314"/>
    <w:pPr>
      <w:widowControl w:val="0"/>
      <w:autoSpaceDE w:val="0"/>
      <w:autoSpaceDN w:val="0"/>
      <w:adjustRightInd w:val="0"/>
      <w:spacing w:after="120"/>
    </w:pPr>
    <w:rPr>
      <w:rFonts w:ascii="Arial CYR" w:hAnsi="Arial CYR" w:cs="Arial CYR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53314"/>
    <w:rPr>
      <w:rFonts w:ascii="Arial CYR" w:eastAsia="Times New Roman" w:hAnsi="Arial CYR" w:cs="Arial CYR"/>
      <w:sz w:val="16"/>
      <w:szCs w:val="16"/>
      <w:lang w:eastAsia="ru-RU"/>
    </w:rPr>
  </w:style>
  <w:style w:type="paragraph" w:styleId="a5">
    <w:name w:val="footer"/>
    <w:basedOn w:val="a"/>
    <w:link w:val="a6"/>
    <w:rsid w:val="00675A3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</w:rPr>
  </w:style>
  <w:style w:type="character" w:customStyle="1" w:styleId="a6">
    <w:name w:val="Нижний колонтитул Знак"/>
    <w:basedOn w:val="a0"/>
    <w:link w:val="a5"/>
    <w:rsid w:val="00675A34"/>
    <w:rPr>
      <w:rFonts w:ascii="Arial CYR" w:eastAsia="Times New Roman" w:hAnsi="Arial CYR" w:cs="Arial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A0179"/>
    <w:pPr>
      <w:widowControl w:val="0"/>
      <w:autoSpaceDE w:val="0"/>
      <w:autoSpaceDN w:val="0"/>
      <w:adjustRightInd w:val="0"/>
      <w:outlineLvl w:val="2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0179"/>
    <w:rPr>
      <w:rFonts w:ascii="Arial CYR" w:eastAsia="Times New Roman" w:hAnsi="Arial CYR" w:cs="Arial CYR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01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179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553314"/>
    <w:pPr>
      <w:widowControl w:val="0"/>
      <w:autoSpaceDE w:val="0"/>
      <w:autoSpaceDN w:val="0"/>
      <w:adjustRightInd w:val="0"/>
      <w:spacing w:after="120"/>
    </w:pPr>
    <w:rPr>
      <w:rFonts w:ascii="Arial CYR" w:hAnsi="Arial CYR" w:cs="Arial CYR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53314"/>
    <w:rPr>
      <w:rFonts w:ascii="Arial CYR" w:eastAsia="Times New Roman" w:hAnsi="Arial CYR" w:cs="Arial CYR"/>
      <w:sz w:val="16"/>
      <w:szCs w:val="16"/>
      <w:lang w:eastAsia="ru-RU"/>
    </w:rPr>
  </w:style>
  <w:style w:type="paragraph" w:styleId="a5">
    <w:name w:val="footer"/>
    <w:basedOn w:val="a"/>
    <w:link w:val="a6"/>
    <w:rsid w:val="00675A3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</w:rPr>
  </w:style>
  <w:style w:type="character" w:customStyle="1" w:styleId="a6">
    <w:name w:val="Нижний колонтитул Знак"/>
    <w:basedOn w:val="a0"/>
    <w:link w:val="a5"/>
    <w:rsid w:val="00675A34"/>
    <w:rPr>
      <w:rFonts w:ascii="Arial CYR" w:eastAsia="Times New Roman" w:hAnsi="Arial CYR" w:cs="Arial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F105-4E39-4CF9-BD35-2D41E19B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ОДА</cp:lastModifiedBy>
  <cp:revision>206</cp:revision>
  <cp:lastPrinted>2019-09-17T06:59:00Z</cp:lastPrinted>
  <dcterms:created xsi:type="dcterms:W3CDTF">2018-12-21T07:58:00Z</dcterms:created>
  <dcterms:modified xsi:type="dcterms:W3CDTF">2019-09-17T07:00:00Z</dcterms:modified>
</cp:coreProperties>
</file>