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7A6" w:rsidRDefault="007577A6" w:rsidP="002B7A7F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Pr="005B7E9C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 filled="t">
            <v:imagedata r:id="rId5" o:title=""/>
          </v:shape>
        </w:pict>
      </w:r>
    </w:p>
    <w:p w:rsidR="007577A6" w:rsidRDefault="007577A6" w:rsidP="002B7A7F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7577A6" w:rsidRDefault="007577A6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7577A6" w:rsidRDefault="007577A6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7577A6" w:rsidRDefault="007577A6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7577A6" w:rsidRDefault="007577A6" w:rsidP="002B7A7F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577A6" w:rsidRDefault="007577A6" w:rsidP="002B7A7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24.09.2019                        Мукачево                   №_309</w:t>
      </w:r>
    </w:p>
    <w:p w:rsidR="007577A6" w:rsidRDefault="007577A6" w:rsidP="002B7A7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7577A6" w:rsidRPr="00A177BE" w:rsidRDefault="007577A6" w:rsidP="002B7A7F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7577A6" w:rsidRDefault="007577A6" w:rsidP="002B7A7F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 w:rsidRPr="00B217D1">
        <w:rPr>
          <w:rFonts w:ascii="Times New Roman" w:hAnsi="Times New Roman" w:cs="Times New Roman"/>
          <w:b/>
          <w:i/>
          <w:sz w:val="28"/>
        </w:rPr>
        <w:t>Про надання 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 </w:t>
      </w:r>
      <w:r>
        <w:rPr>
          <w:rFonts w:ascii="Times New Roman" w:hAnsi="Times New Roman" w:cs="Times New Roman"/>
          <w:b/>
          <w:i/>
          <w:sz w:val="28"/>
          <w:lang w:val="uk-UA"/>
        </w:rPr>
        <w:t>дітей, позбавлених батьківського піклування</w:t>
      </w:r>
    </w:p>
    <w:p w:rsidR="007577A6" w:rsidRDefault="007577A6" w:rsidP="002B7A7F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7577A6" w:rsidRDefault="007577A6" w:rsidP="002B7A7F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 статті 4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підпункту 1 пункту 24 постанови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>, подання служби у справах дітей районної державної адміністрації від 18 вересня 2019 року № 809</w:t>
      </w:r>
      <w:r w:rsidRPr="00EC1E4C">
        <w:rPr>
          <w:rFonts w:ascii="Times New Roman" w:hAnsi="Times New Roman" w:cs="Times New Roman"/>
          <w:sz w:val="28"/>
          <w:lang w:val="uk-UA"/>
        </w:rPr>
        <w:t>/02-10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та подані документи, з метою соціально-правового захисту дітей, які залишилися без батьківського піклування: </w:t>
      </w:r>
    </w:p>
    <w:p w:rsidR="007577A6" w:rsidRDefault="007577A6" w:rsidP="002B7A7F">
      <w:pPr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7577A6" w:rsidRDefault="007577A6" w:rsidP="002B7A7F">
      <w:pPr>
        <w:tabs>
          <w:tab w:val="left" w:pos="0"/>
          <w:tab w:val="left" w:pos="993"/>
        </w:tabs>
        <w:ind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1. Надати 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дітям –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 w:rsidRPr="00186A72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 w:rsidRPr="00186A72">
        <w:rPr>
          <w:rFonts w:ascii="Times New Roman" w:hAnsi="Times New Roman" w:cs="Times New Roman"/>
          <w:sz w:val="28"/>
          <w:szCs w:val="20"/>
          <w:lang w:val="uk-UA"/>
        </w:rPr>
        <w:t xml:space="preserve">року народження,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 w:rsidRPr="00186A72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 w:rsidRPr="00186A72">
        <w:rPr>
          <w:rFonts w:ascii="Times New Roman" w:hAnsi="Times New Roman" w:cs="Times New Roman"/>
          <w:sz w:val="28"/>
          <w:szCs w:val="20"/>
          <w:lang w:val="uk-UA"/>
        </w:rPr>
        <w:t xml:space="preserve">року народження та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 w:rsidRPr="00186A72">
        <w:rPr>
          <w:rFonts w:ascii="Times New Roman" w:hAnsi="Times New Roman" w:cs="Times New Roman"/>
          <w:sz w:val="28"/>
          <w:szCs w:val="20"/>
          <w:lang w:val="uk-UA"/>
        </w:rPr>
        <w:t xml:space="preserve">,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 w:rsidRPr="00186A72">
        <w:rPr>
          <w:rFonts w:ascii="Times New Roman" w:hAnsi="Times New Roman" w:cs="Times New Roman"/>
          <w:sz w:val="28"/>
          <w:szCs w:val="20"/>
          <w:lang w:val="uk-UA"/>
        </w:rPr>
        <w:t>року народження</w:t>
      </w:r>
      <w:r w:rsidRPr="00A2343F"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 w:rsidRPr="00711D97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статус дітей, позбавленних батьківського піклування, у звязку з тим, що мати дітей –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р.н., позбавлена батьківських прав (рішення Мукачівського міськрайонного суду Закарпатської області від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року справа №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). Батько – записаний відповідно до частини першої статті 135 Сімейного кодексу України (витяги з ДРАЦС громадян про народження із зазначенням відомостей про батька, виданий Мукачівським районним відділу  ДРАЦС ГТУЮ у Закарпатській області від 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року №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 №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 №</w:t>
      </w:r>
      <w:r w:rsidRPr="006F0108"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). </w:t>
      </w:r>
    </w:p>
    <w:p w:rsidR="007577A6" w:rsidRDefault="007577A6" w:rsidP="002B7A7F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дітей до сімейних форм виховання.</w:t>
      </w:r>
    </w:p>
    <w:p w:rsidR="007577A6" w:rsidRPr="008225D3" w:rsidRDefault="007577A6" w:rsidP="006F08C1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7577A6" w:rsidRDefault="007577A6" w:rsidP="002B7A7F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77A6" w:rsidRDefault="007577A6" w:rsidP="002B7A7F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577A6" w:rsidRDefault="007577A6" w:rsidP="00DF0146">
      <w:pPr>
        <w:ind w:right="-143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 о. г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А. ДАНКАНИЧ</w:t>
      </w:r>
    </w:p>
    <w:p w:rsidR="007577A6" w:rsidRDefault="007577A6" w:rsidP="002B7A7F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7A6" w:rsidRDefault="007577A6" w:rsidP="002B7A7F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7A6" w:rsidRDefault="007577A6" w:rsidP="002B7A7F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7A6" w:rsidRDefault="007577A6" w:rsidP="002B7A7F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7A6" w:rsidRPr="002B7A7F" w:rsidRDefault="007577A6">
      <w:pPr>
        <w:rPr>
          <w:lang w:val="uk-UA"/>
        </w:rPr>
      </w:pPr>
    </w:p>
    <w:sectPr w:rsidR="007577A6" w:rsidRPr="002B7A7F" w:rsidSect="00E742D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A7F"/>
    <w:rsid w:val="0001652E"/>
    <w:rsid w:val="00036040"/>
    <w:rsid w:val="00097A2D"/>
    <w:rsid w:val="00103A2D"/>
    <w:rsid w:val="001065D5"/>
    <w:rsid w:val="00186A72"/>
    <w:rsid w:val="001912CF"/>
    <w:rsid w:val="001F544F"/>
    <w:rsid w:val="002B7A7F"/>
    <w:rsid w:val="003B3F2E"/>
    <w:rsid w:val="0046734C"/>
    <w:rsid w:val="00565521"/>
    <w:rsid w:val="005B7E9C"/>
    <w:rsid w:val="005E365B"/>
    <w:rsid w:val="006F0108"/>
    <w:rsid w:val="006F08C1"/>
    <w:rsid w:val="00707E03"/>
    <w:rsid w:val="00711D97"/>
    <w:rsid w:val="007577A6"/>
    <w:rsid w:val="008225D3"/>
    <w:rsid w:val="00831559"/>
    <w:rsid w:val="00896B66"/>
    <w:rsid w:val="00896D89"/>
    <w:rsid w:val="009148EA"/>
    <w:rsid w:val="00954D28"/>
    <w:rsid w:val="00A177BE"/>
    <w:rsid w:val="00A2319C"/>
    <w:rsid w:val="00A2343F"/>
    <w:rsid w:val="00B217D1"/>
    <w:rsid w:val="00CA2575"/>
    <w:rsid w:val="00CB6FA7"/>
    <w:rsid w:val="00D31905"/>
    <w:rsid w:val="00DF0146"/>
    <w:rsid w:val="00E4604D"/>
    <w:rsid w:val="00E742DD"/>
    <w:rsid w:val="00E95882"/>
    <w:rsid w:val="00EC1E4C"/>
    <w:rsid w:val="00ED145E"/>
    <w:rsid w:val="00EF4F33"/>
    <w:rsid w:val="00F700B9"/>
    <w:rsid w:val="00F8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A7F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7A7F"/>
    <w:pPr>
      <w:keepNext/>
      <w:widowControl/>
      <w:numPr>
        <w:ilvl w:val="2"/>
        <w:numId w:val="3"/>
      </w:numPr>
      <w:autoSpaceDE/>
      <w:jc w:val="center"/>
      <w:outlineLvl w:val="2"/>
    </w:pPr>
    <w:rPr>
      <w:rFonts w:ascii="Arial" w:hAnsi="Arial" w:cs="Times New Roman"/>
      <w:caps/>
      <w:spacing w:val="20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2B7A7F"/>
    <w:rPr>
      <w:rFonts w:ascii="Arial" w:eastAsia="Times New Roman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2B7A7F"/>
    <w:pPr>
      <w:widowControl/>
      <w:autoSpaceDE/>
      <w:spacing w:before="280" w:after="280"/>
    </w:pPr>
    <w:rPr>
      <w:rFonts w:ascii="Arial Unicode MS" w:eastAsia="Arial Unicode MS" w:hAnsi="Times New Roman" w:cs="Arial Unicode MS"/>
    </w:rPr>
  </w:style>
  <w:style w:type="paragraph" w:styleId="ListParagraph">
    <w:name w:val="List Paragraph"/>
    <w:basedOn w:val="Normal"/>
    <w:uiPriority w:val="99"/>
    <w:qFormat/>
    <w:rsid w:val="002B7A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B7A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A7F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264</Words>
  <Characters>1508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11</cp:revision>
  <cp:lastPrinted>2019-09-25T11:13:00Z</cp:lastPrinted>
  <dcterms:created xsi:type="dcterms:W3CDTF">2019-09-19T07:24:00Z</dcterms:created>
  <dcterms:modified xsi:type="dcterms:W3CDTF">2020-03-02T14:57:00Z</dcterms:modified>
</cp:coreProperties>
</file>