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90D" w:rsidRDefault="0036290D">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562123" r:id="rId6"/>
        </w:object>
      </w:r>
    </w:p>
    <w:p w:rsidR="0036290D" w:rsidRDefault="0036290D">
      <w:pPr>
        <w:jc w:val="center"/>
        <w:rPr>
          <w:rFonts w:ascii="Times New Roman" w:hAnsi="Times New Roman"/>
          <w:color w:val="000000"/>
          <w:sz w:val="28"/>
        </w:rPr>
      </w:pPr>
    </w:p>
    <w:p w:rsidR="0036290D" w:rsidRDefault="0036290D">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36290D" w:rsidRDefault="0036290D">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36290D" w:rsidRDefault="0036290D">
      <w:pPr>
        <w:jc w:val="center"/>
        <w:rPr>
          <w:rFonts w:ascii="Times New Roman CYR" w:hAnsi="Times New Roman CYR" w:cs="Times New Roman CYR"/>
          <w:b/>
          <w:sz w:val="28"/>
        </w:rPr>
      </w:pPr>
    </w:p>
    <w:p w:rsidR="0036290D" w:rsidRDefault="0036290D">
      <w:pPr>
        <w:jc w:val="center"/>
        <w:rPr>
          <w:rFonts w:ascii="Times New Roman" w:hAnsi="Times New Roman"/>
          <w:b/>
          <w:sz w:val="44"/>
        </w:rPr>
      </w:pPr>
      <w:r>
        <w:rPr>
          <w:rFonts w:ascii="Times New Roman" w:hAnsi="Times New Roman"/>
          <w:b/>
          <w:sz w:val="44"/>
        </w:rPr>
        <w:t>Р О З П О Р Я Д Ж Е Н Н Я</w:t>
      </w:r>
    </w:p>
    <w:p w:rsidR="0036290D" w:rsidRDefault="0036290D">
      <w:pPr>
        <w:ind w:right="-761"/>
        <w:jc w:val="center"/>
        <w:rPr>
          <w:rFonts w:ascii="Times New Roman" w:hAnsi="Times New Roman"/>
          <w:b/>
          <w:sz w:val="28"/>
        </w:rPr>
      </w:pPr>
    </w:p>
    <w:p w:rsidR="0036290D" w:rsidRDefault="0036290D">
      <w:pPr>
        <w:tabs>
          <w:tab w:val="left" w:pos="4962"/>
        </w:tabs>
        <w:jc w:val="center"/>
        <w:rPr>
          <w:rFonts w:ascii="Times New Roman" w:hAnsi="Times New Roman"/>
          <w:sz w:val="26"/>
        </w:rPr>
      </w:pPr>
      <w:r>
        <w:rPr>
          <w:rFonts w:ascii="Times New Roman" w:hAnsi="Times New Roman"/>
          <w:sz w:val="28"/>
        </w:rPr>
        <w:t xml:space="preserve">25.11.2020 </w:t>
      </w:r>
      <w:r>
        <w:rPr>
          <w:rFonts w:ascii="Times New Roman" w:hAnsi="Times New Roman"/>
          <w:b/>
          <w:sz w:val="28"/>
        </w:rPr>
        <w:t xml:space="preserve">                            Мукачево                                  </w:t>
      </w:r>
      <w:r>
        <w:rPr>
          <w:rFonts w:ascii="Segoe UI Symbol" w:hAnsi="Segoe UI Symbol" w:cs="Segoe UI Symbol"/>
          <w:sz w:val="28"/>
        </w:rPr>
        <w:t>№</w:t>
      </w:r>
      <w:r>
        <w:rPr>
          <w:rFonts w:ascii="Times New Roman" w:hAnsi="Times New Roman"/>
          <w:sz w:val="28"/>
        </w:rPr>
        <w:t xml:space="preserve"> 401</w:t>
      </w:r>
    </w:p>
    <w:p w:rsidR="0036290D" w:rsidRDefault="0036290D">
      <w:pPr>
        <w:tabs>
          <w:tab w:val="left" w:pos="2044"/>
        </w:tabs>
        <w:jc w:val="center"/>
        <w:rPr>
          <w:rFonts w:ascii="Times New Roman" w:hAnsi="Times New Roman"/>
          <w:b/>
          <w:i/>
          <w:sz w:val="28"/>
          <w:shd w:val="clear" w:color="auto" w:fill="FFFF00"/>
        </w:rPr>
      </w:pPr>
    </w:p>
    <w:p w:rsidR="0036290D" w:rsidRDefault="0036290D">
      <w:pPr>
        <w:tabs>
          <w:tab w:val="left" w:pos="2044"/>
        </w:tabs>
        <w:jc w:val="center"/>
        <w:rPr>
          <w:rFonts w:ascii="Times New Roman" w:hAnsi="Times New Roman"/>
          <w:b/>
          <w:i/>
          <w:sz w:val="28"/>
          <w:shd w:val="clear" w:color="auto" w:fill="FFFF00"/>
        </w:rPr>
      </w:pPr>
    </w:p>
    <w:p w:rsidR="0036290D" w:rsidRDefault="0036290D">
      <w:pPr>
        <w:tabs>
          <w:tab w:val="left" w:pos="2044"/>
        </w:tabs>
        <w:ind w:left="426"/>
        <w:jc w:val="center"/>
        <w:rPr>
          <w:rFonts w:ascii="Times New Roman" w:hAnsi="Times New Roman"/>
          <w:b/>
          <w:i/>
          <w:sz w:val="28"/>
        </w:rPr>
      </w:pPr>
      <w:r>
        <w:rPr>
          <w:rFonts w:ascii="Times New Roman" w:hAnsi="Times New Roman"/>
          <w:b/>
          <w:i/>
          <w:sz w:val="28"/>
        </w:rPr>
        <w:t>Про надання громадянину дозволу на укладання договору купівлі-продажу земельної ділянки для ведення особистого селянського господарства</w:t>
      </w:r>
      <w:r>
        <w:rPr>
          <w:rFonts w:ascii="Times New Roman" w:hAnsi="Times New Roman"/>
          <w:sz w:val="28"/>
        </w:rPr>
        <w:t xml:space="preserve"> </w:t>
      </w:r>
    </w:p>
    <w:p w:rsidR="0036290D" w:rsidRDefault="0036290D">
      <w:pPr>
        <w:tabs>
          <w:tab w:val="left" w:pos="2044"/>
        </w:tabs>
        <w:ind w:left="426"/>
        <w:jc w:val="center"/>
        <w:rPr>
          <w:rFonts w:ascii="Times New Roman" w:hAnsi="Times New Roman"/>
          <w:b/>
          <w:i/>
          <w:sz w:val="28"/>
        </w:rPr>
      </w:pPr>
      <w:r>
        <w:rPr>
          <w:rFonts w:ascii="Times New Roman" w:hAnsi="Times New Roman"/>
          <w:b/>
          <w:i/>
          <w:sz w:val="28"/>
        </w:rPr>
        <w:t>на ім’я малолітньої дитини</w:t>
      </w:r>
    </w:p>
    <w:p w:rsidR="0036290D" w:rsidRDefault="0036290D">
      <w:pPr>
        <w:tabs>
          <w:tab w:val="left" w:pos="2044"/>
        </w:tabs>
        <w:jc w:val="center"/>
        <w:rPr>
          <w:rFonts w:ascii="Times New Roman" w:hAnsi="Times New Roman"/>
          <w:b/>
          <w:i/>
          <w:sz w:val="28"/>
        </w:rPr>
      </w:pPr>
    </w:p>
    <w:p w:rsidR="0036290D" w:rsidRDefault="0036290D">
      <w:pPr>
        <w:tabs>
          <w:tab w:val="left" w:pos="360"/>
        </w:tabs>
        <w:spacing w:after="120"/>
        <w:ind w:right="-1" w:firstLine="709"/>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громадянки </w:t>
      </w:r>
      <w:r w:rsidRPr="008927D7">
        <w:rPr>
          <w:rFonts w:ascii="Times New Roman" w:hAnsi="Times New Roman"/>
          <w:sz w:val="28"/>
        </w:rPr>
        <w:t>-</w:t>
      </w:r>
      <w:r>
        <w:rPr>
          <w:rFonts w:ascii="Times New Roman" w:hAnsi="Times New Roman"/>
          <w:sz w:val="28"/>
        </w:rPr>
        <w:t xml:space="preserve">, мешканки                      м. Луганськ, </w:t>
      </w:r>
      <w:r w:rsidRPr="008927D7">
        <w:rPr>
          <w:rFonts w:ascii="Times New Roman" w:hAnsi="Times New Roman"/>
          <w:sz w:val="28"/>
        </w:rPr>
        <w:t>-</w:t>
      </w:r>
      <w:r>
        <w:rPr>
          <w:rFonts w:ascii="Times New Roman" w:hAnsi="Times New Roman"/>
          <w:sz w:val="28"/>
        </w:rPr>
        <w:t xml:space="preserve">, про надання дозволу на укладання договору купівлі-продажу земельної ділянки для ведення особистого селянського господарства на ім’я малолітньої дитини </w:t>
      </w:r>
      <w:r w:rsidRPr="008927D7">
        <w:rPr>
          <w:rFonts w:ascii="Times New Roman" w:hAnsi="Times New Roman"/>
          <w:sz w:val="28"/>
        </w:rPr>
        <w:t>-</w:t>
      </w:r>
      <w:r>
        <w:rPr>
          <w:rFonts w:ascii="Times New Roman" w:hAnsi="Times New Roman"/>
          <w:sz w:val="28"/>
        </w:rPr>
        <w:t xml:space="preserve">, </w:t>
      </w:r>
      <w:r w:rsidRPr="008927D7">
        <w:rPr>
          <w:rFonts w:ascii="Times New Roman" w:hAnsi="Times New Roman"/>
          <w:sz w:val="28"/>
        </w:rPr>
        <w:t>-</w:t>
      </w:r>
      <w:r>
        <w:rPr>
          <w:rFonts w:ascii="Times New Roman" w:hAnsi="Times New Roman"/>
          <w:sz w:val="28"/>
        </w:rPr>
        <w:t xml:space="preserve"> року народження, враховуючи заяву (згоду) матері -, мешканки Долинського району, Кіровоградської області,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25 листопада 2020 року  </w:t>
      </w:r>
      <w:r>
        <w:rPr>
          <w:rFonts w:ascii="Segoe UI Symbol" w:hAnsi="Segoe UI Symbol" w:cs="Segoe UI Symbol"/>
          <w:sz w:val="28"/>
        </w:rPr>
        <w:t>№</w:t>
      </w:r>
      <w:r>
        <w:rPr>
          <w:rFonts w:ascii="Times New Roman" w:hAnsi="Times New Roman"/>
          <w:sz w:val="28"/>
        </w:rPr>
        <w:t xml:space="preserve"> 13 та подані документи: </w:t>
      </w:r>
    </w:p>
    <w:p w:rsidR="0036290D" w:rsidRDefault="0036290D">
      <w:pPr>
        <w:tabs>
          <w:tab w:val="left" w:pos="2044"/>
        </w:tabs>
        <w:jc w:val="both"/>
        <w:rPr>
          <w:rFonts w:ascii="Times New Roman" w:hAnsi="Times New Roman"/>
          <w:sz w:val="28"/>
        </w:rPr>
      </w:pPr>
    </w:p>
    <w:p w:rsidR="0036290D" w:rsidRDefault="0036290D">
      <w:pPr>
        <w:tabs>
          <w:tab w:val="left" w:pos="2044"/>
        </w:tabs>
        <w:ind w:firstLine="708"/>
        <w:jc w:val="both"/>
        <w:rPr>
          <w:rFonts w:ascii="Times New Roman" w:hAnsi="Times New Roman"/>
          <w:sz w:val="28"/>
        </w:rPr>
      </w:pPr>
      <w:r>
        <w:rPr>
          <w:rFonts w:ascii="Times New Roman" w:hAnsi="Times New Roman"/>
          <w:sz w:val="28"/>
        </w:rPr>
        <w:t xml:space="preserve">1. Надати громадянці </w:t>
      </w:r>
      <w:r w:rsidRPr="008927D7">
        <w:rPr>
          <w:rFonts w:ascii="Times New Roman" w:hAnsi="Times New Roman"/>
          <w:sz w:val="28"/>
        </w:rPr>
        <w:t>-</w:t>
      </w:r>
      <w:r>
        <w:rPr>
          <w:rFonts w:ascii="Times New Roman" w:hAnsi="Times New Roman"/>
          <w:sz w:val="28"/>
        </w:rPr>
        <w:t>, мешканці м. Луганськ</w:t>
      </w:r>
      <w:r w:rsidRPr="008927D7">
        <w:rPr>
          <w:rFonts w:ascii="Times New Roman" w:hAnsi="Times New Roman"/>
          <w:sz w:val="28"/>
        </w:rPr>
        <w:t>-</w:t>
      </w:r>
      <w:r>
        <w:rPr>
          <w:rFonts w:ascii="Times New Roman" w:hAnsi="Times New Roman"/>
          <w:sz w:val="28"/>
        </w:rPr>
        <w:t xml:space="preserve">, дозвіл органу опіки та піклування Мукачівської районної державної адміністрації на укладання договору купівлі-продажу земельної ділянки для ведення особистого селянського господарства за адресою: </w:t>
      </w:r>
      <w:r w:rsidRPr="008927D7">
        <w:rPr>
          <w:rFonts w:ascii="Times New Roman" w:hAnsi="Times New Roman"/>
          <w:sz w:val="28"/>
        </w:rPr>
        <w:t>-</w:t>
      </w:r>
      <w:r>
        <w:rPr>
          <w:rFonts w:ascii="Times New Roman" w:hAnsi="Times New Roman"/>
          <w:sz w:val="28"/>
        </w:rPr>
        <w:t xml:space="preserve"> Мукачівського району, що належить їй на праві приватної власності відповідно до витягу з Державного реєстру речових прав на нерухоме майно про реєстрацію права власності від </w:t>
      </w:r>
      <w:r w:rsidRPr="008927D7">
        <w:rPr>
          <w:rFonts w:ascii="Times New Roman" w:hAnsi="Times New Roman"/>
          <w:sz w:val="28"/>
        </w:rPr>
        <w:t>-</w:t>
      </w:r>
      <w:r>
        <w:rPr>
          <w:rFonts w:ascii="Times New Roman" w:hAnsi="Times New Roman"/>
          <w:sz w:val="28"/>
        </w:rPr>
        <w:t xml:space="preserve">2016 року </w:t>
      </w:r>
      <w:r>
        <w:rPr>
          <w:rFonts w:ascii="Segoe UI Symbol" w:hAnsi="Segoe UI Symbol" w:cs="Segoe UI Symbol"/>
          <w:sz w:val="28"/>
        </w:rPr>
        <w:t>№</w:t>
      </w:r>
      <w:r>
        <w:rPr>
          <w:rFonts w:ascii="Times New Roman" w:hAnsi="Times New Roman"/>
          <w:sz w:val="28"/>
        </w:rPr>
        <w:t xml:space="preserve"> </w:t>
      </w:r>
      <w:r w:rsidRPr="008927D7">
        <w:rPr>
          <w:rFonts w:ascii="Times New Roman" w:hAnsi="Times New Roman"/>
          <w:sz w:val="28"/>
        </w:rPr>
        <w:t>-</w:t>
      </w:r>
      <w:r>
        <w:rPr>
          <w:rFonts w:ascii="Times New Roman" w:hAnsi="Times New Roman"/>
          <w:sz w:val="28"/>
        </w:rPr>
        <w:t xml:space="preserve">, на ім’я малолітньої дитини </w:t>
      </w:r>
      <w:r w:rsidRPr="008927D7">
        <w:rPr>
          <w:rFonts w:ascii="Times New Roman" w:hAnsi="Times New Roman"/>
          <w:sz w:val="28"/>
        </w:rPr>
        <w:t>-</w:t>
      </w:r>
      <w:r>
        <w:rPr>
          <w:rFonts w:ascii="Times New Roman" w:hAnsi="Times New Roman"/>
          <w:sz w:val="28"/>
        </w:rPr>
        <w:t xml:space="preserve">, </w:t>
      </w:r>
      <w:r w:rsidRPr="008927D7">
        <w:rPr>
          <w:rFonts w:ascii="Times New Roman" w:hAnsi="Times New Roman"/>
          <w:sz w:val="28"/>
        </w:rPr>
        <w:t>-</w:t>
      </w:r>
      <w:r>
        <w:rPr>
          <w:rFonts w:ascii="Times New Roman" w:hAnsi="Times New Roman"/>
          <w:sz w:val="28"/>
        </w:rPr>
        <w:t>2014 року народження.</w:t>
      </w:r>
    </w:p>
    <w:p w:rsidR="0036290D" w:rsidRDefault="0036290D">
      <w:pPr>
        <w:tabs>
          <w:tab w:val="left" w:pos="2044"/>
        </w:tabs>
        <w:ind w:firstLine="708"/>
        <w:jc w:val="both"/>
        <w:rPr>
          <w:rFonts w:ascii="Times New Roman" w:hAnsi="Times New Roman"/>
          <w:sz w:val="28"/>
        </w:rPr>
      </w:pPr>
      <w:r>
        <w:rPr>
          <w:rFonts w:ascii="Times New Roman" w:hAnsi="Times New Roman"/>
          <w:sz w:val="28"/>
        </w:rPr>
        <w:t xml:space="preserve">2. Контроль за виконанням цього розпорядження покласти на заступника голови державної адміністрації Бриль О. А. </w:t>
      </w:r>
    </w:p>
    <w:p w:rsidR="0036290D" w:rsidRDefault="0036290D">
      <w:pPr>
        <w:tabs>
          <w:tab w:val="left" w:pos="2044"/>
        </w:tabs>
        <w:jc w:val="both"/>
        <w:rPr>
          <w:rFonts w:ascii="Times New Roman" w:hAnsi="Times New Roman"/>
          <w:sz w:val="28"/>
        </w:rPr>
      </w:pPr>
    </w:p>
    <w:p w:rsidR="0036290D" w:rsidRDefault="0036290D">
      <w:pPr>
        <w:tabs>
          <w:tab w:val="left" w:pos="2044"/>
        </w:tabs>
        <w:spacing w:line="276" w:lineRule="auto"/>
        <w:jc w:val="both"/>
        <w:rPr>
          <w:rFonts w:ascii="Times New Roman" w:hAnsi="Times New Roman"/>
          <w:b/>
          <w:sz w:val="28"/>
        </w:rPr>
      </w:pPr>
    </w:p>
    <w:p w:rsidR="0036290D" w:rsidRPr="008927D7" w:rsidRDefault="0036290D" w:rsidP="008927D7">
      <w:pPr>
        <w:tabs>
          <w:tab w:val="left" w:pos="644"/>
        </w:tabs>
        <w:spacing w:before="120" w:after="120"/>
        <w:jc w:val="both"/>
        <w:rPr>
          <w:rFonts w:ascii="Times New Roman" w:hAnsi="Times New Roman"/>
          <w:b/>
          <w:sz w:val="28"/>
          <w:lang w:val="en-US"/>
        </w:rPr>
      </w:pPr>
      <w:r>
        <w:rPr>
          <w:rFonts w:ascii="Times New Roman" w:hAnsi="Times New Roman"/>
          <w:b/>
          <w:sz w:val="28"/>
        </w:rPr>
        <w:t>Голова державної адміністрації                              Василь ЧИГРИНСЬКИЙ</w:t>
      </w:r>
    </w:p>
    <w:sectPr w:rsidR="0036290D" w:rsidRPr="008927D7" w:rsidSect="008927D7">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0C5DD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3615"/>
    <w:rsid w:val="0036290D"/>
    <w:rsid w:val="00723615"/>
    <w:rsid w:val="008927D7"/>
    <w:rsid w:val="00A82A4A"/>
    <w:rsid w:val="00B40B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300</Words>
  <Characters>1714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2021-02-11T13:20:00Z</dcterms:created>
  <dcterms:modified xsi:type="dcterms:W3CDTF">2021-02-11T13:22:00Z</dcterms:modified>
</cp:coreProperties>
</file>