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89" w:rsidRPr="00853FAD" w:rsidRDefault="00592589" w:rsidP="00D47109">
      <w:pPr>
        <w:spacing w:after="0"/>
        <w:jc w:val="center"/>
        <w:textAlignment w:val="baseline"/>
        <w:rPr>
          <w:rFonts w:ascii="Times New Roman" w:hAnsi="Times New Roman"/>
          <w:noProof/>
          <w:szCs w:val="28"/>
          <w:lang w:val="uk-UA"/>
        </w:rPr>
      </w:pPr>
      <w:r w:rsidRPr="003A6E81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4" o:title=""/>
          </v:shape>
        </w:pict>
      </w:r>
    </w:p>
    <w:p w:rsidR="00592589" w:rsidRPr="00853FAD" w:rsidRDefault="00592589" w:rsidP="00D47109">
      <w:pPr>
        <w:spacing w:after="0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592589" w:rsidRPr="00853FAD" w:rsidRDefault="00592589" w:rsidP="00D47109">
      <w:pPr>
        <w:tabs>
          <w:tab w:val="left" w:pos="1620"/>
          <w:tab w:val="left" w:pos="1980"/>
        </w:tabs>
        <w:spacing w:before="120" w:after="0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853FAD">
        <w:rPr>
          <w:rFonts w:ascii="Times New Roman" w:hAnsi="Times New Roman"/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592589" w:rsidRPr="00853FAD" w:rsidRDefault="00592589" w:rsidP="00D47109">
      <w:pPr>
        <w:tabs>
          <w:tab w:val="left" w:pos="1620"/>
          <w:tab w:val="left" w:pos="1980"/>
        </w:tabs>
        <w:spacing w:before="120" w:after="0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853FAD">
        <w:rPr>
          <w:rFonts w:ascii="Times New Roman" w:hAnsi="Times New Roman"/>
          <w:b/>
          <w:caps/>
          <w:sz w:val="28"/>
          <w:szCs w:val="28"/>
          <w:lang w:val="uk-UA"/>
        </w:rPr>
        <w:t>ЗАКАРПАТСЬКОЇ ОБЛАСТІ</w:t>
      </w:r>
    </w:p>
    <w:p w:rsidR="00592589" w:rsidRPr="00853FAD" w:rsidRDefault="00592589" w:rsidP="00D47109">
      <w:pPr>
        <w:spacing w:after="0"/>
        <w:jc w:val="center"/>
        <w:rPr>
          <w:rFonts w:ascii="Times New Roman" w:hAnsi="Times New Roman"/>
          <w:b/>
          <w:bCs/>
          <w:sz w:val="44"/>
          <w:szCs w:val="44"/>
          <w:lang w:val="uk-UA"/>
        </w:rPr>
      </w:pPr>
      <w:r w:rsidRPr="00853FAD">
        <w:rPr>
          <w:rFonts w:ascii="Times New Roman" w:hAnsi="Times New Roman"/>
          <w:b/>
          <w:bCs/>
          <w:sz w:val="44"/>
          <w:szCs w:val="44"/>
          <w:lang w:val="uk-UA"/>
        </w:rPr>
        <w:t>Р О З П О Р Я Д Ж Е Н Н Я</w:t>
      </w:r>
    </w:p>
    <w:p w:rsidR="00592589" w:rsidRPr="00853FAD" w:rsidRDefault="00592589" w:rsidP="00D47109">
      <w:pPr>
        <w:spacing w:after="0"/>
        <w:ind w:right="-76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92589" w:rsidRPr="00853FAD" w:rsidRDefault="00592589" w:rsidP="00D47109">
      <w:pPr>
        <w:tabs>
          <w:tab w:val="left" w:pos="4962"/>
        </w:tabs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14.02.2020</w:t>
      </w:r>
      <w:r w:rsidRPr="00853FA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Мукачево                           №</w:t>
      </w:r>
      <w:r>
        <w:rPr>
          <w:rFonts w:ascii="Times New Roman" w:hAnsi="Times New Roman"/>
          <w:b/>
          <w:sz w:val="28"/>
          <w:szCs w:val="28"/>
          <w:lang w:val="uk-UA"/>
        </w:rPr>
        <w:t>62</w:t>
      </w:r>
      <w:bookmarkStart w:id="0" w:name="_GoBack"/>
      <w:bookmarkEnd w:id="0"/>
    </w:p>
    <w:p w:rsidR="00592589" w:rsidRPr="00853FAD" w:rsidRDefault="00592589" w:rsidP="00D47109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592589" w:rsidRDefault="00592589" w:rsidP="00D47109">
      <w:pPr>
        <w:spacing w:after="0" w:line="240" w:lineRule="auto"/>
        <w:ind w:right="-284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>Про влаштування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дитини, позбавленої батьківського піклування </w:t>
      </w:r>
    </w:p>
    <w:p w:rsidR="00592589" w:rsidRDefault="00592589" w:rsidP="00D47109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до 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Перечинсь</w:t>
      </w:r>
      <w:r w:rsidRPr="00853FAD">
        <w:rPr>
          <w:rFonts w:ascii="Times New Roman" w:hAnsi="Times New Roman"/>
          <w:b/>
          <w:i/>
          <w:sz w:val="28"/>
          <w:szCs w:val="28"/>
          <w:lang w:val="uk-UA" w:eastAsia="ru-RU"/>
        </w:rPr>
        <w:t>ко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ї загальноосвітньої школи-інтернат І-ІІ ступенів </w:t>
      </w:r>
      <w:r w:rsidRPr="00A002DF">
        <w:rPr>
          <w:rFonts w:ascii="Times New Roman" w:hAnsi="Times New Roman"/>
          <w:b/>
          <w:i/>
          <w:sz w:val="28"/>
          <w:szCs w:val="28"/>
          <w:lang w:val="uk-UA" w:eastAsia="ru-RU"/>
        </w:rPr>
        <w:t>Закарпатської обласної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592589" w:rsidRDefault="00592589" w:rsidP="00D47109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592589" w:rsidRDefault="00592589" w:rsidP="00D47109">
      <w:pPr>
        <w:spacing w:after="0" w:line="240" w:lineRule="auto"/>
        <w:ind w:right="-1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статей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6,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22, 39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 місцеві державні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, статті 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>органи і служби у справах дітей та спеціальні установи для дітей”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статей 3, 6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забезпечення організаційно-правових умов соціального захисту дітей-сиріт, дітей, позбавлених батьківського піклування”, пункту 35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/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ED6C06">
        <w:rPr>
          <w:rFonts w:ascii="Times New Roman" w:hAnsi="Times New Roman"/>
          <w:sz w:val="28"/>
          <w:lang w:val="uk-UA"/>
        </w:rPr>
        <w:t>подання служби у справах дітей районно</w:t>
      </w:r>
      <w:r>
        <w:rPr>
          <w:rFonts w:ascii="Times New Roman" w:hAnsi="Times New Roman"/>
          <w:sz w:val="28"/>
          <w:lang w:val="uk-UA"/>
        </w:rPr>
        <w:t>ї державної адміністрації від 04 лютого 2020  № 91</w:t>
      </w:r>
      <w:r w:rsidRPr="00ED6C06">
        <w:rPr>
          <w:rFonts w:ascii="Times New Roman" w:hAnsi="Times New Roman"/>
          <w:sz w:val="28"/>
          <w:lang w:val="uk-UA"/>
        </w:rPr>
        <w:t>/02-10</w:t>
      </w:r>
      <w:r w:rsidRPr="00ED6C06">
        <w:rPr>
          <w:rFonts w:ascii="Times New Roman" w:hAnsi="Times New Roman"/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протоколу </w:t>
      </w:r>
      <w:r w:rsidRPr="00F00862">
        <w:rPr>
          <w:rFonts w:ascii="Times New Roman" w:hAnsi="Times New Roman"/>
          <w:sz w:val="28"/>
          <w:szCs w:val="28"/>
          <w:lang w:val="uk-UA"/>
        </w:rPr>
        <w:t>засідання комісії з питань захисту прав дитини при Мукачівській рай</w:t>
      </w:r>
      <w:r>
        <w:rPr>
          <w:rFonts w:ascii="Times New Roman" w:hAnsi="Times New Roman"/>
          <w:sz w:val="28"/>
          <w:szCs w:val="28"/>
          <w:lang w:val="uk-UA"/>
        </w:rPr>
        <w:t xml:space="preserve">онній </w:t>
      </w:r>
      <w:r w:rsidRPr="00F00862">
        <w:rPr>
          <w:rFonts w:ascii="Times New Roman" w:hAnsi="Times New Roman"/>
          <w:sz w:val="28"/>
          <w:szCs w:val="28"/>
          <w:lang w:val="uk-UA"/>
        </w:rPr>
        <w:t>держа</w:t>
      </w:r>
      <w:r>
        <w:rPr>
          <w:rFonts w:ascii="Times New Roman" w:hAnsi="Times New Roman"/>
          <w:sz w:val="28"/>
          <w:szCs w:val="28"/>
          <w:lang w:val="uk-UA"/>
        </w:rPr>
        <w:t>вній а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дміністрації від </w:t>
      </w:r>
      <w:r>
        <w:rPr>
          <w:rFonts w:ascii="Times New Roman" w:hAnsi="Times New Roman"/>
          <w:sz w:val="28"/>
          <w:szCs w:val="28"/>
          <w:lang w:val="uk-UA"/>
        </w:rPr>
        <w:t>03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лютого 2020 року 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 xml:space="preserve">2, та 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 xml:space="preserve">згідно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>направлення</w:t>
      </w:r>
      <w:r>
        <w:rPr>
          <w:rFonts w:ascii="Times New Roman" w:hAnsi="Times New Roman"/>
          <w:sz w:val="28"/>
          <w:szCs w:val="28"/>
          <w:lang w:val="uk-UA" w:eastAsia="ru-RU"/>
        </w:rPr>
        <w:t>м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noProof/>
          <w:sz w:val="28"/>
          <w:szCs w:val="28"/>
          <w:lang w:val="uk-UA"/>
        </w:rPr>
        <w:t>путів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>к</w:t>
      </w:r>
      <w:r>
        <w:rPr>
          <w:rFonts w:ascii="Times New Roman" w:hAnsi="Times New Roman"/>
          <w:noProof/>
          <w:sz w:val="28"/>
          <w:szCs w:val="28"/>
          <w:lang w:val="uk-UA"/>
        </w:rPr>
        <w:t>ою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>) служби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 xml:space="preserve"> у справах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дітей Закарпатської  обласної  державної  адміністрації  від 18 листопада 2019 року № 61: </w:t>
      </w:r>
    </w:p>
    <w:p w:rsidR="00592589" w:rsidRPr="007E2905" w:rsidRDefault="00592589" w:rsidP="00D47109">
      <w:pPr>
        <w:spacing w:after="0" w:line="240" w:lineRule="auto"/>
        <w:ind w:right="-284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</w:p>
    <w:p w:rsidR="00592589" w:rsidRDefault="00592589" w:rsidP="00D4710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Влаштувати дитину, позбавлену батьківського піклування, </w:t>
      </w:r>
      <w:r>
        <w:rPr>
          <w:rFonts w:ascii="Times New Roman" w:hAnsi="Times New Roman"/>
          <w:sz w:val="28"/>
          <w:szCs w:val="20"/>
          <w:lang w:val="uk-UA"/>
        </w:rPr>
        <w:t xml:space="preserve">______, ______ року народження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853FAD">
        <w:rPr>
          <w:rFonts w:ascii="Times New Roman" w:hAnsi="Times New Roman"/>
          <w:sz w:val="28"/>
          <w:szCs w:val="28"/>
          <w:lang w:val="uk-UA" w:eastAsia="ru-RU"/>
        </w:rPr>
        <w:t>Перечинської загальноосвітньої  школи-інтернат І-ІІ ступенів  Закарпатської обласної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повне державне утримання, терміном на один рік.</w:t>
      </w:r>
    </w:p>
    <w:p w:rsidR="00592589" w:rsidRPr="00A479DE" w:rsidRDefault="00592589" w:rsidP="00D47109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Службі у справах дітей райдержадміністрації (Булеца Н.) </w:t>
      </w:r>
      <w:r>
        <w:rPr>
          <w:rFonts w:ascii="Times New Roman" w:hAnsi="Times New Roman"/>
          <w:sz w:val="28"/>
          <w:szCs w:val="28"/>
          <w:lang w:val="uk-UA" w:eastAsia="ru-RU"/>
        </w:rPr>
        <w:t>вжити вичерпних заходів щодо забезпечення права дитини на влаштування до сімейної форми виховання.</w:t>
      </w:r>
    </w:p>
    <w:p w:rsidR="00592589" w:rsidRPr="00ED6C06" w:rsidRDefault="00592589" w:rsidP="00D47109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/>
          <w:sz w:val="28"/>
          <w:lang w:val="uk-UA"/>
        </w:rPr>
      </w:pPr>
      <w:r w:rsidRPr="00ED6C06">
        <w:rPr>
          <w:rFonts w:ascii="Times New Roman" w:hAnsi="Times New Roman"/>
          <w:sz w:val="28"/>
          <w:lang w:val="uk-UA"/>
        </w:rPr>
        <w:tab/>
        <w:t>3</w:t>
      </w:r>
      <w:r w:rsidRPr="00ED6C06">
        <w:rPr>
          <w:rFonts w:ascii="Times New Roman" w:hAnsi="Times New Roman"/>
          <w:sz w:val="28"/>
        </w:rPr>
        <w:t>.</w:t>
      </w:r>
      <w:r w:rsidRPr="00ED6C06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</w:t>
      </w:r>
      <w:r w:rsidRPr="00ED6C06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592589" w:rsidRPr="00ED6C06" w:rsidRDefault="00592589" w:rsidP="00D47109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2589" w:rsidRPr="00ED6C06" w:rsidRDefault="00592589" w:rsidP="00D47109">
      <w:pPr>
        <w:autoSpaceDN w:val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6C06">
        <w:rPr>
          <w:rFonts w:ascii="Times New Roman" w:hAnsi="Times New Roman"/>
          <w:b/>
          <w:sz w:val="28"/>
          <w:szCs w:val="28"/>
          <w:lang w:val="uk-UA"/>
        </w:rPr>
        <w:t>Голова державної ад</w:t>
      </w:r>
      <w:r>
        <w:rPr>
          <w:rFonts w:ascii="Times New Roman" w:hAnsi="Times New Roman"/>
          <w:b/>
          <w:sz w:val="28"/>
          <w:szCs w:val="28"/>
          <w:lang w:val="uk-UA"/>
        </w:rPr>
        <w:t>міністрації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</w:t>
      </w:r>
      <w:r w:rsidRPr="00ED6C06">
        <w:rPr>
          <w:rFonts w:ascii="Times New Roman" w:hAnsi="Times New Roman"/>
          <w:b/>
          <w:sz w:val="28"/>
          <w:szCs w:val="28"/>
          <w:lang w:val="uk-UA"/>
        </w:rPr>
        <w:t xml:space="preserve">   Олександр РАДИШ</w:t>
      </w:r>
    </w:p>
    <w:p w:rsidR="00592589" w:rsidRDefault="00592589"/>
    <w:sectPr w:rsidR="00592589" w:rsidSect="00D471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DDB"/>
    <w:rsid w:val="000A5CB1"/>
    <w:rsid w:val="00181A62"/>
    <w:rsid w:val="003A6E81"/>
    <w:rsid w:val="00444140"/>
    <w:rsid w:val="004B2AE2"/>
    <w:rsid w:val="00592589"/>
    <w:rsid w:val="005D60B2"/>
    <w:rsid w:val="006107AA"/>
    <w:rsid w:val="006549BC"/>
    <w:rsid w:val="007E2905"/>
    <w:rsid w:val="00853FAD"/>
    <w:rsid w:val="00A002DF"/>
    <w:rsid w:val="00A479DE"/>
    <w:rsid w:val="00B73035"/>
    <w:rsid w:val="00B9680E"/>
    <w:rsid w:val="00CB6FA7"/>
    <w:rsid w:val="00D47109"/>
    <w:rsid w:val="00D736CD"/>
    <w:rsid w:val="00E00358"/>
    <w:rsid w:val="00ED6C06"/>
    <w:rsid w:val="00EE3DDB"/>
    <w:rsid w:val="00F00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109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47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7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276</Words>
  <Characters>1578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FuckYouBill</cp:lastModifiedBy>
  <cp:revision>7</cp:revision>
  <dcterms:created xsi:type="dcterms:W3CDTF">2020-02-17T07:36:00Z</dcterms:created>
  <dcterms:modified xsi:type="dcterms:W3CDTF">2020-05-18T12:06:00Z</dcterms:modified>
</cp:coreProperties>
</file>