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30" w:rsidRDefault="00BD4230">
      <w:pPr>
        <w:jc w:val="center"/>
        <w:rPr>
          <w:rFonts w:ascii="Times New Roman" w:hAnsi="Times New Roman"/>
          <w:sz w:val="24"/>
        </w:rPr>
      </w:pPr>
      <w:r>
        <w:object w:dxaOrig="683" w:dyaOrig="926">
          <v:rect id="rectole0000000000" o:spid="_x0000_i1025" style="width:34.5pt;height:46.5pt" o:ole="" o:preferrelative="t" stroked="f">
            <v:imagedata r:id="rId4" o:title=""/>
          </v:rect>
          <o:OLEObject Type="Embed" ProgID="StaticMetafile" ShapeID="rectole0000000000" DrawAspect="Content" ObjectID="_1651319673" r:id="rId5"/>
        </w:object>
      </w:r>
    </w:p>
    <w:p w:rsidR="00BD4230" w:rsidRDefault="00BD4230">
      <w:pPr>
        <w:jc w:val="center"/>
        <w:rPr>
          <w:rFonts w:ascii="Times New Roman" w:hAnsi="Times New Roman"/>
          <w:color w:val="000000"/>
          <w:sz w:val="28"/>
        </w:rPr>
      </w:pPr>
    </w:p>
    <w:p w:rsidR="00BD4230" w:rsidRDefault="00BD4230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МУКАЧІВСЬКА РАЙОННА державна адміністрація</w:t>
      </w:r>
    </w:p>
    <w:p w:rsidR="00BD4230" w:rsidRDefault="00BD4230">
      <w:pPr>
        <w:tabs>
          <w:tab w:val="left" w:pos="1620"/>
          <w:tab w:val="left" w:pos="1980"/>
        </w:tabs>
        <w:spacing w:before="120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ЗАКАРПАТСЬКОЇ ОБЛАСТІ</w:t>
      </w:r>
    </w:p>
    <w:p w:rsidR="00BD4230" w:rsidRDefault="00BD4230">
      <w:pPr>
        <w:jc w:val="center"/>
        <w:rPr>
          <w:rFonts w:ascii="Times New Roman CYR" w:hAnsi="Times New Roman CYR" w:cs="Times New Roman CYR"/>
          <w:b/>
          <w:sz w:val="44"/>
        </w:rPr>
      </w:pP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З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П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О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Р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Д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Ж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Е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Н</w:t>
      </w:r>
      <w:r>
        <w:rPr>
          <w:rFonts w:ascii="Times New Roman CYR" w:hAnsi="Times New Roman CYR" w:cs="Times New Roman CYR"/>
          <w:b/>
          <w:sz w:val="44"/>
        </w:rPr>
        <w:t xml:space="preserve"> </w:t>
      </w:r>
      <w:r>
        <w:rPr>
          <w:rFonts w:cs="Calibri"/>
          <w:b/>
          <w:sz w:val="44"/>
        </w:rPr>
        <w:t>Я</w:t>
      </w:r>
    </w:p>
    <w:p w:rsidR="00BD4230" w:rsidRDefault="00BD4230">
      <w:pPr>
        <w:ind w:right="-761"/>
        <w:jc w:val="center"/>
        <w:rPr>
          <w:rFonts w:ascii="Times New Roman CYR" w:hAnsi="Times New Roman CYR" w:cs="Times New Roman CYR"/>
          <w:b/>
          <w:sz w:val="28"/>
        </w:rPr>
      </w:pPr>
    </w:p>
    <w:p w:rsidR="00BD4230" w:rsidRDefault="00BD4230">
      <w:pPr>
        <w:tabs>
          <w:tab w:val="left" w:pos="4962"/>
        </w:tabs>
        <w:jc w:val="center"/>
        <w:rPr>
          <w:rFonts w:ascii="Antiqua" w:hAnsi="Antiqua" w:cs="Antiqua"/>
          <w:b/>
          <w:sz w:val="26"/>
        </w:rPr>
      </w:pPr>
      <w:r>
        <w:rPr>
          <w:rFonts w:cs="Calibri"/>
          <w:b/>
          <w:sz w:val="28"/>
        </w:rPr>
        <w:t>14.02.2020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cs="Calibri"/>
          <w:b/>
          <w:sz w:val="28"/>
        </w:rPr>
        <w:t>Мукачево</w:t>
      </w:r>
      <w:r>
        <w:rPr>
          <w:rFonts w:ascii="Times New Roman CYR" w:hAnsi="Times New Roman CYR" w:cs="Times New Roman CYR"/>
          <w:b/>
          <w:sz w:val="28"/>
        </w:rPr>
        <w:t xml:space="preserve">                           </w:t>
      </w:r>
      <w:r>
        <w:rPr>
          <w:rFonts w:ascii="Segoe UI Symbol" w:hAnsi="Segoe UI Symbol" w:cs="Segoe UI Symbol"/>
          <w:b/>
          <w:sz w:val="28"/>
        </w:rPr>
        <w:t>№</w:t>
      </w:r>
      <w:r>
        <w:rPr>
          <w:rFonts w:cs="Calibri"/>
          <w:b/>
          <w:sz w:val="28"/>
        </w:rPr>
        <w:t>67</w:t>
      </w:r>
    </w:p>
    <w:p w:rsidR="00BD4230" w:rsidRDefault="00BD4230">
      <w:pPr>
        <w:jc w:val="center"/>
        <w:rPr>
          <w:rFonts w:ascii="Times New Roman" w:hAnsi="Times New Roman"/>
          <w:sz w:val="26"/>
        </w:rPr>
      </w:pPr>
    </w:p>
    <w:p w:rsidR="00BD4230" w:rsidRDefault="00BD4230">
      <w:pPr>
        <w:jc w:val="center"/>
        <w:rPr>
          <w:rFonts w:ascii="Times New Roman CYR" w:hAnsi="Times New Roman CYR" w:cs="Times New Roman CYR"/>
          <w:sz w:val="28"/>
        </w:rPr>
      </w:pPr>
    </w:p>
    <w:p w:rsidR="00BD4230" w:rsidRDefault="00BD4230">
      <w:pPr>
        <w:ind w:right="-284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Про надання статусу дитини-сироти</w:t>
      </w:r>
    </w:p>
    <w:p w:rsidR="00BD4230" w:rsidRDefault="00BD4230">
      <w:pPr>
        <w:ind w:right="-284"/>
        <w:jc w:val="center"/>
        <w:rPr>
          <w:rFonts w:ascii="Times New Roman" w:hAnsi="Times New Roman"/>
          <w:sz w:val="28"/>
        </w:rPr>
      </w:pPr>
    </w:p>
    <w:p w:rsidR="00BD4230" w:rsidRDefault="00BD423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Відповідно до статей 6, 22, 39 Закону України ,,Про місцеві державні адміністрації”, статті 4 Закону України ,,Про органи і служби у справах дітей та спеціальні установи для дітей”, пунктів 21, 22, 23 </w:t>
      </w:r>
      <w:r>
        <w:rPr>
          <w:rFonts w:ascii="Times New Roman" w:hAnsi="Times New Roman"/>
          <w:color w:val="000000"/>
          <w:sz w:val="28"/>
        </w:rPr>
        <w:t>Порядку провадження органами опіки та піклування діяльності, пов'язаної із захистом прав дитини,</w:t>
      </w:r>
      <w:r>
        <w:rPr>
          <w:rFonts w:ascii="Times New Roman" w:hAnsi="Times New Roman"/>
          <w:sz w:val="28"/>
        </w:rPr>
        <w:t xml:space="preserve"> затвердженого постановою Кабінету Міністрів України від 24 вересня 2008 року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866 ,,Питання діяльності органів опіки та піклування, пов’язаної із захистом прав дитини”, подання служби у справах дітей районної державної адміністрації від 17 лютого 2020 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112/02-10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BD4230" w:rsidRDefault="00BD4230">
      <w:pPr>
        <w:ind w:firstLine="567"/>
        <w:jc w:val="both"/>
        <w:rPr>
          <w:rFonts w:ascii="Times New Roman" w:hAnsi="Times New Roman"/>
          <w:sz w:val="28"/>
        </w:rPr>
      </w:pPr>
    </w:p>
    <w:p w:rsidR="00BD4230" w:rsidRDefault="00BD4230">
      <w:pPr>
        <w:tabs>
          <w:tab w:val="left" w:pos="0"/>
          <w:tab w:val="left" w:pos="99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1. Надати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неповнолітньому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 CYR" w:hAnsi="Times New Roman CYR" w:cs="Times New Roman CYR"/>
          <w:sz w:val="28"/>
          <w:lang w:val="uk-UA"/>
        </w:rPr>
        <w:t>____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статус дитини-сироти, у звязку з  тим, що мати – </w:t>
      </w:r>
      <w:r>
        <w:rPr>
          <w:rFonts w:ascii="Times New Roman" w:hAnsi="Times New Roman"/>
          <w:sz w:val="28"/>
          <w:lang w:val="uk-UA"/>
        </w:rPr>
        <w:t>______</w:t>
      </w:r>
      <w:r>
        <w:rPr>
          <w:rFonts w:ascii="Times New Roman" w:hAnsi="Times New Roman"/>
          <w:sz w:val="28"/>
        </w:rPr>
        <w:t xml:space="preserve">, померла (свідоцтво про смерть, видане виконавчим комітетом Верхньокоропецької сільської ради Мукачівського району Закарпатської області від </w:t>
      </w:r>
      <w:r>
        <w:rPr>
          <w:rFonts w:ascii="Times New Roman" w:hAnsi="Times New Roman"/>
          <w:sz w:val="28"/>
          <w:lang w:val="uk-UA"/>
        </w:rPr>
        <w:t>____</w:t>
      </w:r>
      <w:r>
        <w:rPr>
          <w:rFonts w:ascii="Times New Roman" w:hAnsi="Times New Roman"/>
          <w:sz w:val="28"/>
        </w:rPr>
        <w:t xml:space="preserve"> року серія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___</w:t>
      </w:r>
      <w:r>
        <w:rPr>
          <w:rFonts w:ascii="Times New Roman" w:hAnsi="Times New Roman"/>
          <w:sz w:val="28"/>
        </w:rPr>
        <w:t>),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відомості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батька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дитини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записані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відповідно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частини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першої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статті</w:t>
      </w:r>
      <w:r>
        <w:rPr>
          <w:rFonts w:ascii="Times New Roman CYR" w:hAnsi="Times New Roman CYR" w:cs="Times New Roman CYR"/>
          <w:sz w:val="28"/>
        </w:rPr>
        <w:t xml:space="preserve"> 135 </w:t>
      </w:r>
      <w:r>
        <w:rPr>
          <w:rFonts w:ascii="Times New Roman" w:hAnsi="Times New Roman"/>
          <w:sz w:val="28"/>
        </w:rPr>
        <w:t>Сімейного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кодексу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України</w:t>
      </w:r>
      <w:r>
        <w:rPr>
          <w:rFonts w:ascii="Times New Roman CYR" w:hAnsi="Times New Roman CYR" w:cs="Times New Roman CYR"/>
          <w:sz w:val="28"/>
        </w:rPr>
        <w:t xml:space="preserve"> (</w:t>
      </w:r>
      <w:r>
        <w:rPr>
          <w:rFonts w:ascii="Times New Roman" w:hAnsi="Times New Roman"/>
          <w:sz w:val="28"/>
        </w:rPr>
        <w:t>повний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витяг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громадян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щодо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актового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запису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про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народження</w:t>
      </w:r>
      <w:r>
        <w:rPr>
          <w:rFonts w:ascii="Times New Roman CYR" w:hAnsi="Times New Roman CYR" w:cs="Times New Roman CYR"/>
          <w:sz w:val="28"/>
        </w:rPr>
        <w:t xml:space="preserve">, </w:t>
      </w:r>
      <w:r>
        <w:rPr>
          <w:rFonts w:ascii="Times New Roman" w:hAnsi="Times New Roman"/>
          <w:sz w:val="28"/>
        </w:rPr>
        <w:t>виданого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Мукачівським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районним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відділом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державної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реєстрації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актів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цивільного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стану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Південно</w:t>
      </w:r>
      <w:r>
        <w:rPr>
          <w:rFonts w:ascii="Times New Roman CYR" w:hAnsi="Times New Roman CYR" w:cs="Times New Roman CYR"/>
          <w:sz w:val="28"/>
        </w:rPr>
        <w:t>-</w:t>
      </w:r>
      <w:r>
        <w:rPr>
          <w:rFonts w:ascii="Times New Roman" w:hAnsi="Times New Roman"/>
          <w:sz w:val="28"/>
        </w:rPr>
        <w:t>Західного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міжрегіонального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управління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Міністерства</w:t>
      </w:r>
      <w:r>
        <w:rPr>
          <w:rFonts w:ascii="Times New Roman CYR" w:hAnsi="Times New Roman CYR" w:cs="Times New Roman CYR"/>
          <w:sz w:val="28"/>
        </w:rPr>
        <w:t xml:space="preserve">   </w:t>
      </w:r>
      <w:r>
        <w:rPr>
          <w:rFonts w:ascii="Times New Roman" w:hAnsi="Times New Roman"/>
          <w:sz w:val="28"/>
        </w:rPr>
        <w:t>юстиції</w:t>
      </w:r>
      <w:r>
        <w:rPr>
          <w:rFonts w:ascii="Times New Roman CYR" w:hAnsi="Times New Roman CYR" w:cs="Times New Roman CYR"/>
          <w:sz w:val="28"/>
        </w:rPr>
        <w:t xml:space="preserve"> (</w:t>
      </w:r>
      <w:r>
        <w:rPr>
          <w:rFonts w:ascii="Times New Roman" w:hAnsi="Times New Roman"/>
          <w:sz w:val="28"/>
        </w:rPr>
        <w:t>м</w:t>
      </w:r>
      <w:r>
        <w:rPr>
          <w:rFonts w:ascii="Times New Roman CYR" w:hAnsi="Times New Roman CYR" w:cs="Times New Roman CYR"/>
          <w:sz w:val="28"/>
        </w:rPr>
        <w:t xml:space="preserve">. </w:t>
      </w:r>
      <w:r>
        <w:rPr>
          <w:rFonts w:ascii="Times New Roman" w:hAnsi="Times New Roman"/>
          <w:sz w:val="28"/>
        </w:rPr>
        <w:t>Івано</w:t>
      </w:r>
      <w:r>
        <w:rPr>
          <w:rFonts w:ascii="Times New Roman CYR" w:hAnsi="Times New Roman CYR" w:cs="Times New Roman CYR"/>
          <w:sz w:val="28"/>
        </w:rPr>
        <w:t>-</w:t>
      </w:r>
      <w:r>
        <w:rPr>
          <w:rFonts w:ascii="Times New Roman" w:hAnsi="Times New Roman"/>
          <w:sz w:val="28"/>
        </w:rPr>
        <w:t>Франківськ</w:t>
      </w:r>
      <w:r>
        <w:rPr>
          <w:rFonts w:ascii="Times New Roman CYR" w:hAnsi="Times New Roman CYR" w:cs="Times New Roman CYR"/>
          <w:sz w:val="28"/>
        </w:rPr>
        <w:t xml:space="preserve">) </w:t>
      </w:r>
      <w:r>
        <w:rPr>
          <w:rFonts w:ascii="Times New Roman" w:hAnsi="Times New Roman"/>
          <w:sz w:val="28"/>
        </w:rPr>
        <w:t>від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 CYR" w:hAnsi="Times New Roman CYR" w:cs="Times New Roman CYR"/>
          <w:sz w:val="28"/>
          <w:lang w:val="uk-UA"/>
        </w:rPr>
        <w:t>_____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Times New Roman" w:hAnsi="Times New Roman"/>
          <w:sz w:val="28"/>
        </w:rPr>
        <w:t>року</w:t>
      </w:r>
      <w:r>
        <w:rPr>
          <w:rFonts w:ascii="Times New Roman CYR" w:hAnsi="Times New Roman CYR" w:cs="Times New Roman CYR"/>
          <w:sz w:val="28"/>
        </w:rPr>
        <w:t xml:space="preserve">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 CYR" w:hAnsi="Times New Roman CYR" w:cs="Times New Roman CYR"/>
          <w:sz w:val="28"/>
          <w:lang w:val="uk-UA"/>
        </w:rPr>
        <w:t>________</w:t>
      </w:r>
      <w:r>
        <w:rPr>
          <w:rFonts w:ascii="Times New Roman CYR" w:hAnsi="Times New Roman CYR" w:cs="Times New Roman CYR"/>
          <w:sz w:val="28"/>
        </w:rPr>
        <w:t xml:space="preserve">). </w:t>
      </w:r>
    </w:p>
    <w:p w:rsidR="00BD4230" w:rsidRDefault="00BD4230">
      <w:pPr>
        <w:tabs>
          <w:tab w:val="left" w:pos="0"/>
          <w:tab w:val="left" w:pos="993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BD4230" w:rsidRDefault="00BD4230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3. Контроль за виконанням цього розпорядження залишаю за собою.</w:t>
      </w:r>
    </w:p>
    <w:p w:rsidR="00BD4230" w:rsidRDefault="00BD4230">
      <w:pPr>
        <w:jc w:val="both"/>
        <w:rPr>
          <w:rFonts w:ascii="Times New Roman" w:hAnsi="Times New Roman"/>
          <w:sz w:val="28"/>
        </w:rPr>
      </w:pPr>
    </w:p>
    <w:p w:rsidR="00BD4230" w:rsidRDefault="00BD4230">
      <w:pPr>
        <w:ind w:right="-1"/>
        <w:jc w:val="both"/>
        <w:rPr>
          <w:rFonts w:ascii="Times New Roman" w:hAnsi="Times New Roman"/>
          <w:sz w:val="28"/>
        </w:rPr>
      </w:pPr>
    </w:p>
    <w:p w:rsidR="00BD4230" w:rsidRDefault="00BD4230">
      <w:pPr>
        <w:ind w:right="-1" w:firstLine="708"/>
        <w:jc w:val="both"/>
        <w:rPr>
          <w:rFonts w:ascii="Times New Roman" w:hAnsi="Times New Roman"/>
          <w:sz w:val="28"/>
        </w:rPr>
      </w:pPr>
    </w:p>
    <w:p w:rsidR="00BD4230" w:rsidRDefault="00BD4230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Голова державної адміністрації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                  Олександр РАДИШ</w:t>
      </w:r>
    </w:p>
    <w:p w:rsidR="00BD4230" w:rsidRDefault="00BD4230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</w:rPr>
      </w:pPr>
    </w:p>
    <w:p w:rsidR="00BD4230" w:rsidRDefault="00BD4230">
      <w:pPr>
        <w:rPr>
          <w:rFonts w:ascii="Times New Roman" w:hAnsi="Times New Roman"/>
          <w:sz w:val="24"/>
        </w:rPr>
      </w:pPr>
    </w:p>
    <w:sectPr w:rsidR="00BD4230" w:rsidSect="00954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957"/>
    <w:rsid w:val="001F1957"/>
    <w:rsid w:val="00567CA9"/>
    <w:rsid w:val="0095461E"/>
    <w:rsid w:val="00BD4230"/>
    <w:rsid w:val="00F2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281</Words>
  <Characters>1606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FuckYouBill</cp:lastModifiedBy>
  <cp:revision>2</cp:revision>
  <dcterms:created xsi:type="dcterms:W3CDTF">2020-05-18T12:07:00Z</dcterms:created>
  <dcterms:modified xsi:type="dcterms:W3CDTF">2020-05-18T12:08:00Z</dcterms:modified>
</cp:coreProperties>
</file>