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962" w:rsidRDefault="00552962" w:rsidP="00552962">
      <w:pPr>
        <w:jc w:val="center"/>
        <w:textAlignment w:val="baseline"/>
        <w:rPr>
          <w:noProof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609600"/>
            <wp:effectExtent l="19050" t="0" r="0" b="0"/>
            <wp:docPr id="1" name="Рисунок 1" descr="http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2962" w:rsidRDefault="00552962" w:rsidP="00552962">
      <w:pPr>
        <w:jc w:val="center"/>
        <w:textAlignment w:val="baseline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52962" w:rsidRDefault="00552962" w:rsidP="00552962">
      <w:pPr>
        <w:tabs>
          <w:tab w:val="left" w:pos="1620"/>
          <w:tab w:val="left" w:pos="1980"/>
        </w:tabs>
        <w:spacing w:before="120" w:after="12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МУКАЧІВСЬКА РАЙОННА державна адміністрація</w:t>
      </w:r>
    </w:p>
    <w:p w:rsidR="00552962" w:rsidRDefault="00552962" w:rsidP="00552962">
      <w:pPr>
        <w:tabs>
          <w:tab w:val="left" w:pos="1620"/>
          <w:tab w:val="left" w:pos="1980"/>
        </w:tabs>
        <w:spacing w:before="120" w:after="120"/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ЗАКАРПАТСЬКОЇ ОБЛАСТІ</w:t>
      </w:r>
    </w:p>
    <w:p w:rsidR="00552962" w:rsidRDefault="00552962" w:rsidP="00552962">
      <w:pPr>
        <w:jc w:val="center"/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</w:pPr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Р О З П О Р Я Д Ж Е Н </w:t>
      </w:r>
      <w:proofErr w:type="spellStart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4"/>
          <w:szCs w:val="44"/>
          <w:lang w:val="uk-UA"/>
        </w:rPr>
        <w:t xml:space="preserve"> Я</w:t>
      </w:r>
    </w:p>
    <w:p w:rsidR="00552962" w:rsidRDefault="00552962" w:rsidP="00552962">
      <w:pPr>
        <w:ind w:right="-761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552962" w:rsidRDefault="006C30B6" w:rsidP="00552962">
      <w:pPr>
        <w:tabs>
          <w:tab w:val="left" w:pos="4962"/>
        </w:tabs>
        <w:jc w:val="center"/>
        <w:rPr>
          <w:rFonts w:ascii="Antiqua" w:hAnsi="Antiqua" w:cs="Antiqua"/>
          <w:b/>
          <w:sz w:val="26"/>
          <w:szCs w:val="26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25.11.2019</w:t>
      </w:r>
      <w:r w:rsidR="0055296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 </w:t>
      </w:r>
      <w:proofErr w:type="spellStart"/>
      <w:r w:rsidR="00552962">
        <w:rPr>
          <w:rFonts w:ascii="Times New Roman CYR" w:hAnsi="Times New Roman CYR" w:cs="Times New Roman CYR"/>
          <w:b/>
          <w:sz w:val="28"/>
          <w:szCs w:val="28"/>
          <w:lang w:val="uk-UA"/>
        </w:rPr>
        <w:t>Мукачево</w:t>
      </w:r>
      <w:proofErr w:type="spellEnd"/>
      <w:r w:rsidR="00552962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             №_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376</w:t>
      </w:r>
    </w:p>
    <w:p w:rsidR="00552962" w:rsidRDefault="00552962" w:rsidP="00552962">
      <w:pPr>
        <w:jc w:val="center"/>
        <w:rPr>
          <w:sz w:val="26"/>
          <w:szCs w:val="26"/>
          <w:lang w:val="uk-UA"/>
        </w:rPr>
      </w:pPr>
    </w:p>
    <w:p w:rsidR="00552962" w:rsidRDefault="00552962" w:rsidP="00552962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52962" w:rsidRDefault="00552962" w:rsidP="00552962">
      <w:pPr>
        <w:jc w:val="both"/>
      </w:pPr>
    </w:p>
    <w:p w:rsidR="00552962" w:rsidRPr="00552962" w:rsidRDefault="00552962" w:rsidP="00552962">
      <w:pPr>
        <w:tabs>
          <w:tab w:val="left" w:pos="7515"/>
        </w:tabs>
        <w:jc w:val="center"/>
        <w:rPr>
          <w:b/>
          <w:i/>
          <w:sz w:val="28"/>
          <w:szCs w:val="28"/>
          <w:lang w:val="uk-UA"/>
        </w:rPr>
      </w:pPr>
      <w:proofErr w:type="spellStart"/>
      <w:r w:rsidRPr="00552962">
        <w:rPr>
          <w:b/>
          <w:i/>
          <w:sz w:val="28"/>
          <w:szCs w:val="28"/>
        </w:rPr>
        <w:t>Пр</w:t>
      </w:r>
      <w:proofErr w:type="spellEnd"/>
      <w:r w:rsidRPr="00552962">
        <w:rPr>
          <w:b/>
          <w:i/>
          <w:sz w:val="28"/>
          <w:szCs w:val="28"/>
          <w:lang w:val="uk-UA"/>
        </w:rPr>
        <w:t>о   Програму   розвитку   культури     і</w:t>
      </w:r>
    </w:p>
    <w:p w:rsidR="00552962" w:rsidRPr="00552962" w:rsidRDefault="00552962" w:rsidP="00552962">
      <w:pPr>
        <w:tabs>
          <w:tab w:val="left" w:pos="7515"/>
        </w:tabs>
        <w:jc w:val="center"/>
        <w:rPr>
          <w:b/>
          <w:i/>
          <w:sz w:val="28"/>
          <w:szCs w:val="28"/>
          <w:lang w:val="uk-UA"/>
        </w:rPr>
      </w:pPr>
      <w:r w:rsidRPr="00552962">
        <w:rPr>
          <w:b/>
          <w:i/>
          <w:sz w:val="28"/>
          <w:szCs w:val="28"/>
          <w:lang w:val="uk-UA"/>
        </w:rPr>
        <w:t>мистецтва  в  районі  на  20</w:t>
      </w:r>
      <w:proofErr w:type="spellStart"/>
      <w:r>
        <w:rPr>
          <w:b/>
          <w:i/>
          <w:sz w:val="28"/>
          <w:szCs w:val="28"/>
        </w:rPr>
        <w:t>20</w:t>
      </w:r>
      <w:proofErr w:type="spellEnd"/>
      <w:r w:rsidRPr="00552962">
        <w:rPr>
          <w:b/>
          <w:i/>
          <w:sz w:val="28"/>
          <w:szCs w:val="28"/>
          <w:lang w:val="uk-UA"/>
        </w:rPr>
        <w:t xml:space="preserve"> рік</w:t>
      </w:r>
    </w:p>
    <w:p w:rsidR="00552962" w:rsidRPr="00552962" w:rsidRDefault="00552962" w:rsidP="00552962">
      <w:pPr>
        <w:tabs>
          <w:tab w:val="left" w:pos="7515"/>
        </w:tabs>
        <w:jc w:val="center"/>
        <w:rPr>
          <w:b/>
          <w:i/>
          <w:sz w:val="28"/>
          <w:szCs w:val="28"/>
          <w:lang w:val="uk-UA"/>
        </w:rPr>
      </w:pPr>
    </w:p>
    <w:p w:rsidR="00552962" w:rsidRPr="00552962" w:rsidRDefault="00552962" w:rsidP="00552962">
      <w:pPr>
        <w:jc w:val="center"/>
        <w:rPr>
          <w:sz w:val="28"/>
          <w:szCs w:val="28"/>
          <w:lang w:val="uk-UA"/>
        </w:rPr>
      </w:pPr>
    </w:p>
    <w:p w:rsidR="00552962" w:rsidRPr="00552962" w:rsidRDefault="00552962" w:rsidP="00552962">
      <w:pPr>
        <w:ind w:firstLine="708"/>
        <w:jc w:val="both"/>
        <w:rPr>
          <w:sz w:val="28"/>
          <w:szCs w:val="28"/>
          <w:lang w:val="uk-UA"/>
        </w:rPr>
      </w:pPr>
      <w:r w:rsidRPr="00552962">
        <w:rPr>
          <w:sz w:val="28"/>
          <w:szCs w:val="28"/>
          <w:lang w:val="uk-UA"/>
        </w:rPr>
        <w:t xml:space="preserve">Відповідно  до  статей  6,  22  і  39  Закону  України  </w:t>
      </w:r>
      <w:proofErr w:type="spellStart"/>
      <w:r w:rsidRPr="00552962">
        <w:rPr>
          <w:sz w:val="28"/>
          <w:szCs w:val="28"/>
          <w:lang w:val="uk-UA"/>
        </w:rPr>
        <w:t>„Про</w:t>
      </w:r>
      <w:proofErr w:type="spellEnd"/>
      <w:r w:rsidRPr="00552962">
        <w:rPr>
          <w:sz w:val="28"/>
          <w:szCs w:val="28"/>
          <w:lang w:val="uk-UA"/>
        </w:rPr>
        <w:t xml:space="preserve">  місцеві  державні  </w:t>
      </w:r>
      <w:proofErr w:type="spellStart"/>
      <w:r w:rsidRPr="00552962">
        <w:rPr>
          <w:sz w:val="28"/>
          <w:szCs w:val="28"/>
          <w:lang w:val="uk-UA"/>
        </w:rPr>
        <w:t>адміністрації”</w:t>
      </w:r>
      <w:proofErr w:type="spellEnd"/>
      <w:r w:rsidRPr="00552962">
        <w:rPr>
          <w:sz w:val="28"/>
          <w:szCs w:val="28"/>
          <w:lang w:val="uk-UA"/>
        </w:rPr>
        <w:t xml:space="preserve">,  Бюджетного  кодексу   України,  Закону  України  </w:t>
      </w:r>
      <w:proofErr w:type="spellStart"/>
      <w:r w:rsidRPr="00552962">
        <w:rPr>
          <w:sz w:val="28"/>
          <w:szCs w:val="28"/>
          <w:lang w:val="uk-UA"/>
        </w:rPr>
        <w:t>„Про</w:t>
      </w:r>
      <w:proofErr w:type="spellEnd"/>
      <w:r w:rsidRPr="00552962">
        <w:rPr>
          <w:sz w:val="28"/>
          <w:szCs w:val="28"/>
          <w:lang w:val="uk-UA"/>
        </w:rPr>
        <w:t xml:space="preserve">  </w:t>
      </w:r>
      <w:proofErr w:type="spellStart"/>
      <w:r w:rsidRPr="00552962">
        <w:rPr>
          <w:sz w:val="28"/>
          <w:szCs w:val="28"/>
          <w:lang w:val="uk-UA"/>
        </w:rPr>
        <w:t>культуру”</w:t>
      </w:r>
      <w:proofErr w:type="spellEnd"/>
      <w:r w:rsidRPr="00552962">
        <w:rPr>
          <w:sz w:val="28"/>
          <w:szCs w:val="28"/>
          <w:lang w:val="uk-UA"/>
        </w:rPr>
        <w:t>:</w:t>
      </w:r>
    </w:p>
    <w:p w:rsidR="00552962" w:rsidRPr="00552962" w:rsidRDefault="00552962" w:rsidP="00552962">
      <w:pPr>
        <w:ind w:firstLine="708"/>
        <w:jc w:val="both"/>
        <w:rPr>
          <w:sz w:val="28"/>
          <w:szCs w:val="28"/>
          <w:lang w:val="uk-UA"/>
        </w:rPr>
      </w:pPr>
    </w:p>
    <w:p w:rsidR="00552962" w:rsidRPr="00552962" w:rsidRDefault="00552962" w:rsidP="00552962">
      <w:pPr>
        <w:ind w:firstLine="708"/>
        <w:jc w:val="both"/>
        <w:rPr>
          <w:sz w:val="28"/>
          <w:szCs w:val="28"/>
        </w:rPr>
      </w:pPr>
      <w:r w:rsidRPr="00552962">
        <w:rPr>
          <w:sz w:val="28"/>
          <w:szCs w:val="28"/>
          <w:lang w:val="uk-UA"/>
        </w:rPr>
        <w:t>1. Схвалити  Програму  розвитку  культури  і  мистецтва  в  районі  на  20</w:t>
      </w:r>
      <w:r>
        <w:rPr>
          <w:sz w:val="28"/>
          <w:szCs w:val="28"/>
        </w:rPr>
        <w:t>20</w:t>
      </w:r>
      <w:r w:rsidRPr="00552962">
        <w:rPr>
          <w:sz w:val="28"/>
          <w:szCs w:val="28"/>
          <w:lang w:val="uk-UA"/>
        </w:rPr>
        <w:t xml:space="preserve"> рік  (Далі  - Програма),  що  додається,  та  подати  її  на  розгляд  чергової сесії  районної  ради.</w:t>
      </w:r>
    </w:p>
    <w:p w:rsidR="00552962" w:rsidRPr="00552962" w:rsidRDefault="00552962" w:rsidP="00552962">
      <w:pPr>
        <w:jc w:val="both"/>
        <w:rPr>
          <w:sz w:val="28"/>
          <w:szCs w:val="28"/>
          <w:lang w:val="uk-UA"/>
        </w:rPr>
      </w:pPr>
      <w:r w:rsidRPr="00552962">
        <w:rPr>
          <w:sz w:val="28"/>
          <w:szCs w:val="28"/>
          <w:lang w:val="uk-UA"/>
        </w:rPr>
        <w:t xml:space="preserve">          </w:t>
      </w:r>
      <w:r w:rsidRPr="00552962">
        <w:rPr>
          <w:sz w:val="28"/>
          <w:szCs w:val="28"/>
        </w:rPr>
        <w:t>2</w:t>
      </w:r>
      <w:r w:rsidRPr="00552962">
        <w:rPr>
          <w:sz w:val="28"/>
          <w:szCs w:val="28"/>
          <w:lang w:val="uk-UA"/>
        </w:rPr>
        <w:t>.  Контроль   за  виконанням  цьог</w:t>
      </w:r>
      <w:r w:rsidR="000329BB">
        <w:rPr>
          <w:sz w:val="28"/>
          <w:szCs w:val="28"/>
          <w:lang w:val="uk-UA"/>
        </w:rPr>
        <w:t>о  розпорядження  залишаю за собою</w:t>
      </w:r>
      <w:r w:rsidRPr="00552962">
        <w:rPr>
          <w:sz w:val="28"/>
          <w:szCs w:val="28"/>
          <w:lang w:val="uk-UA"/>
        </w:rPr>
        <w:t>.</w:t>
      </w:r>
    </w:p>
    <w:p w:rsidR="00552962" w:rsidRDefault="00552962" w:rsidP="00552962">
      <w:pPr>
        <w:jc w:val="both"/>
        <w:rPr>
          <w:lang w:val="uk-UA"/>
        </w:rPr>
      </w:pPr>
    </w:p>
    <w:p w:rsidR="00552962" w:rsidRDefault="00552962" w:rsidP="00552962">
      <w:pPr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52962" w:rsidRDefault="00552962" w:rsidP="00552962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52962" w:rsidRDefault="00552962" w:rsidP="00552962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52962" w:rsidRDefault="00552962" w:rsidP="00552962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52962" w:rsidRDefault="00552962" w:rsidP="00552962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В.о.голови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державної адміністрації                                   Андрій ДАНКАНИЧ</w:t>
      </w:r>
    </w:p>
    <w:p w:rsidR="00552962" w:rsidRDefault="00552962" w:rsidP="00552962">
      <w:pPr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                      </w:t>
      </w:r>
    </w:p>
    <w:p w:rsidR="00552962" w:rsidRDefault="00552962" w:rsidP="00552962">
      <w:pPr>
        <w:rPr>
          <w:rFonts w:ascii="Times New Roman CYR" w:hAnsi="Times New Roman CYR" w:cs="Times New Roman CYR"/>
          <w:bCs/>
          <w:sz w:val="28"/>
          <w:szCs w:val="28"/>
          <w:lang w:val="uk-UA"/>
        </w:rPr>
        <w:sectPr w:rsidR="00552962">
          <w:pgSz w:w="11906" w:h="16838"/>
          <w:pgMar w:top="540" w:right="566" w:bottom="540" w:left="1701" w:header="345" w:footer="708" w:gutter="0"/>
          <w:cols w:space="720"/>
        </w:sectPr>
      </w:pPr>
    </w:p>
    <w:p w:rsidR="00C408D1" w:rsidRDefault="006C30B6"/>
    <w:sectPr w:rsidR="00C408D1" w:rsidSect="00EB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962"/>
    <w:rsid w:val="000329BB"/>
    <w:rsid w:val="00206ED0"/>
    <w:rsid w:val="00213EF8"/>
    <w:rsid w:val="00317BBB"/>
    <w:rsid w:val="003F27D6"/>
    <w:rsid w:val="00552962"/>
    <w:rsid w:val="006C30B6"/>
    <w:rsid w:val="007062BF"/>
    <w:rsid w:val="007772C4"/>
    <w:rsid w:val="00C32D3F"/>
    <w:rsid w:val="00C62C41"/>
    <w:rsid w:val="00D20BAC"/>
    <w:rsid w:val="00DB0C18"/>
    <w:rsid w:val="00E26D21"/>
    <w:rsid w:val="00E4610C"/>
    <w:rsid w:val="00EB3C81"/>
    <w:rsid w:val="00F94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9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ОДА</cp:lastModifiedBy>
  <cp:revision>4</cp:revision>
  <cp:lastPrinted>2019-11-20T07:30:00Z</cp:lastPrinted>
  <dcterms:created xsi:type="dcterms:W3CDTF">2019-11-14T12:20:00Z</dcterms:created>
  <dcterms:modified xsi:type="dcterms:W3CDTF">2019-11-26T07:40:00Z</dcterms:modified>
</cp:coreProperties>
</file>