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88" w:rsidRDefault="00080E88" w:rsidP="002E239C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</w:t>
      </w:r>
    </w:p>
    <w:p w:rsidR="00080E88" w:rsidRDefault="00080E88" w:rsidP="002E239C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</w:p>
    <w:p w:rsidR="00080E88" w:rsidRDefault="00080E88" w:rsidP="002E239C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</w:p>
    <w:p w:rsidR="00080E88" w:rsidRPr="003B7952" w:rsidRDefault="00080E88" w:rsidP="002E239C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</w:t>
      </w:r>
      <w:r w:rsidRPr="00655B12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080E88" w:rsidRPr="003B7952" w:rsidRDefault="00080E88" w:rsidP="002E239C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080E88" w:rsidRPr="003B7952" w:rsidRDefault="00080E88" w:rsidP="002E239C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080E88" w:rsidRPr="003B7952" w:rsidRDefault="00080E88" w:rsidP="002E239C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080E88" w:rsidRPr="003B7952" w:rsidRDefault="00080E88" w:rsidP="002E239C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080E88" w:rsidRPr="003B7952" w:rsidRDefault="00080E88" w:rsidP="002E239C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80E88" w:rsidRPr="003B7952" w:rsidRDefault="00080E88" w:rsidP="002E239C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25.04.2019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144</w:t>
      </w:r>
    </w:p>
    <w:p w:rsidR="00080E88" w:rsidRDefault="00080E88" w:rsidP="002E239C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80E88" w:rsidRPr="003B7952" w:rsidRDefault="00080E88" w:rsidP="002E239C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80E88" w:rsidRDefault="00080E88" w:rsidP="002E239C">
      <w:pPr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опіки/піклування</w:t>
      </w:r>
      <w:r w:rsidRPr="003B7952">
        <w:rPr>
          <w:b/>
          <w:i/>
          <w:sz w:val="28"/>
          <w:szCs w:val="28"/>
          <w:lang w:val="uk-UA"/>
        </w:rPr>
        <w:t xml:space="preserve">  над </w:t>
      </w:r>
      <w:r>
        <w:rPr>
          <w:b/>
          <w:i/>
          <w:sz w:val="28"/>
          <w:szCs w:val="28"/>
          <w:lang w:val="uk-UA"/>
        </w:rPr>
        <w:t>дітьми-сиротами</w:t>
      </w:r>
    </w:p>
    <w:p w:rsidR="00080E88" w:rsidRDefault="00080E88" w:rsidP="002E239C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80E88" w:rsidRDefault="00080E88" w:rsidP="002E239C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</w:t>
      </w:r>
      <w:r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</w:t>
      </w:r>
      <w:r w:rsidRPr="003B7952">
        <w:rPr>
          <w:sz w:val="28"/>
          <w:szCs w:val="28"/>
          <w:lang w:val="uk-UA"/>
        </w:rPr>
        <w:t xml:space="preserve">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</w:t>
      </w:r>
      <w:r w:rsidRPr="00C750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висновок служби у справах дітей Мукачівської райдержадміністрації від 24.04.2019 № </w:t>
      </w:r>
      <w:r w:rsidRPr="00E5578F">
        <w:rPr>
          <w:sz w:val="28"/>
          <w:szCs w:val="28"/>
          <w:lang w:val="uk-UA"/>
        </w:rPr>
        <w:t xml:space="preserve">836/03-15 </w:t>
      </w:r>
      <w:r>
        <w:rPr>
          <w:sz w:val="28"/>
          <w:szCs w:val="28"/>
          <w:lang w:val="uk-UA"/>
        </w:rPr>
        <w:t xml:space="preserve">про доцільність встановлення опіки/піклування, 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17.04.2019  № 5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>
        <w:rPr>
          <w:sz w:val="28"/>
          <w:szCs w:val="28"/>
          <w:lang w:val="uk-UA"/>
        </w:rPr>
        <w:t>ї від 18 квітня 2019</w:t>
      </w:r>
      <w:r w:rsidRPr="003B7952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325</w:t>
      </w:r>
      <w:r w:rsidRPr="003B7952">
        <w:rPr>
          <w:sz w:val="28"/>
          <w:szCs w:val="28"/>
          <w:lang w:val="uk-UA"/>
        </w:rPr>
        <w:t>/02-10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 w:rsidRPr="003B7952">
        <w:rPr>
          <w:sz w:val="28"/>
          <w:lang w:val="uk-UA"/>
        </w:rPr>
        <w:t>з мет</w:t>
      </w:r>
      <w:r>
        <w:rPr>
          <w:sz w:val="28"/>
          <w:lang w:val="uk-UA"/>
        </w:rPr>
        <w:t>ою соціально-правового захисту дітей-сиріт</w:t>
      </w:r>
      <w:r w:rsidRPr="003B7952">
        <w:rPr>
          <w:sz w:val="28"/>
          <w:szCs w:val="28"/>
          <w:lang w:val="uk-UA"/>
        </w:rPr>
        <w:t>:</w:t>
      </w:r>
    </w:p>
    <w:p w:rsidR="00080E88" w:rsidRDefault="00080E88" w:rsidP="002E239C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</w:p>
    <w:p w:rsidR="00080E88" w:rsidRPr="00776042" w:rsidRDefault="00080E88" w:rsidP="00776042">
      <w:pPr>
        <w:ind w:firstLine="708"/>
        <w:jc w:val="both"/>
        <w:rPr>
          <w:noProof/>
          <w:sz w:val="28"/>
          <w:szCs w:val="28"/>
          <w:lang w:val="uk-UA"/>
        </w:rPr>
      </w:pPr>
      <w:r w:rsidRPr="0077604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776042">
        <w:rPr>
          <w:sz w:val="28"/>
          <w:szCs w:val="28"/>
          <w:lang w:val="uk-UA"/>
        </w:rPr>
        <w:t xml:space="preserve">Встановити опіку над дитиною-сиротою </w:t>
      </w:r>
      <w:r w:rsidRPr="00776042">
        <w:rPr>
          <w:sz w:val="28"/>
          <w:lang w:val="uk-UA"/>
        </w:rPr>
        <w:t xml:space="preserve">та призначити опікуном громадянку </w:t>
      </w:r>
      <w:r w:rsidRPr="00776042">
        <w:rPr>
          <w:noProof/>
          <w:sz w:val="28"/>
          <w:szCs w:val="28"/>
          <w:lang w:val="uk-UA"/>
        </w:rPr>
        <w:t>Мукачівського району.</w:t>
      </w:r>
    </w:p>
    <w:p w:rsidR="00080E88" w:rsidRPr="00C75056" w:rsidRDefault="00080E88" w:rsidP="00C75056">
      <w:pPr>
        <w:ind w:firstLine="708"/>
        <w:jc w:val="both"/>
        <w:rPr>
          <w:noProof/>
          <w:sz w:val="28"/>
          <w:szCs w:val="28"/>
        </w:rPr>
      </w:pPr>
      <w:r w:rsidRPr="00C75056">
        <w:rPr>
          <w:noProof/>
          <w:sz w:val="28"/>
          <w:szCs w:val="28"/>
          <w:lang w:val="uk-UA"/>
        </w:rPr>
        <w:t xml:space="preserve">2. Встановити  піклування  над дитиною-сиротою    </w:t>
      </w:r>
      <w:r w:rsidRPr="00C75056">
        <w:rPr>
          <w:sz w:val="28"/>
          <w:szCs w:val="28"/>
          <w:lang w:val="uk-UA"/>
        </w:rPr>
        <w:t xml:space="preserve">та призначити піклувальником громадянку </w:t>
      </w:r>
      <w:r w:rsidRPr="00C75056">
        <w:rPr>
          <w:noProof/>
          <w:sz w:val="28"/>
          <w:szCs w:val="28"/>
          <w:lang w:val="uk-UA"/>
        </w:rPr>
        <w:t>Мукачівського району.</w:t>
      </w:r>
    </w:p>
    <w:p w:rsidR="00080E88" w:rsidRDefault="00080E88" w:rsidP="002E239C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 xml:space="preserve">. Службі у справах дітей райдержадміністрації у відповідності до повноважень здійснювати контроль за умовами проживання </w:t>
      </w:r>
      <w:r>
        <w:rPr>
          <w:sz w:val="28"/>
          <w:szCs w:val="28"/>
          <w:lang w:val="uk-UA"/>
        </w:rPr>
        <w:t>дітей</w:t>
      </w:r>
      <w:r w:rsidRPr="003B7952">
        <w:rPr>
          <w:sz w:val="28"/>
          <w:szCs w:val="28"/>
          <w:lang w:val="uk-UA"/>
        </w:rPr>
        <w:t xml:space="preserve"> в сім`ї</w:t>
      </w:r>
      <w:r>
        <w:rPr>
          <w:sz w:val="28"/>
          <w:szCs w:val="28"/>
          <w:lang w:val="uk-UA"/>
        </w:rPr>
        <w:t xml:space="preserve"> громадянки.</w:t>
      </w:r>
    </w:p>
    <w:p w:rsidR="00080E88" w:rsidRPr="00C75056" w:rsidRDefault="00080E88" w:rsidP="007760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призначення і виплату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>
        <w:rPr>
          <w:sz w:val="28"/>
          <w:szCs w:val="28"/>
          <w:lang w:val="uk-UA"/>
        </w:rPr>
        <w:t>громадянки.</w:t>
      </w:r>
    </w:p>
    <w:p w:rsidR="00080E88" w:rsidRPr="00C75056" w:rsidRDefault="00080E88" w:rsidP="002E239C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підопічних</w:t>
      </w:r>
      <w:r w:rsidRPr="00C75056">
        <w:rPr>
          <w:sz w:val="28"/>
          <w:szCs w:val="28"/>
        </w:rPr>
        <w:t>.</w:t>
      </w:r>
    </w:p>
    <w:p w:rsidR="00080E88" w:rsidRPr="003B7952" w:rsidRDefault="00080E88" w:rsidP="002E23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Рекомендувати</w:t>
      </w:r>
      <w:r w:rsidRPr="00C7505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>
        <w:rPr>
          <w:sz w:val="28"/>
          <w:szCs w:val="28"/>
          <w:lang w:val="uk-UA"/>
        </w:rPr>
        <w:t>ітей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опікуна/піклувальника</w:t>
      </w:r>
      <w:r w:rsidRPr="003B7952">
        <w:rPr>
          <w:sz w:val="28"/>
          <w:szCs w:val="28"/>
          <w:lang w:val="uk-UA"/>
        </w:rPr>
        <w:t>.</w:t>
      </w:r>
    </w:p>
    <w:p w:rsidR="00080E88" w:rsidRDefault="00080E88" w:rsidP="002E239C">
      <w:pPr>
        <w:ind w:firstLine="708"/>
        <w:jc w:val="both"/>
        <w:rPr>
          <w:sz w:val="28"/>
          <w:szCs w:val="28"/>
          <w:lang w:val="en-US"/>
        </w:rPr>
      </w:pPr>
    </w:p>
    <w:p w:rsidR="00080E88" w:rsidRDefault="00080E88" w:rsidP="002E23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B79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Контроль за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 виконанням</w:t>
      </w:r>
      <w:r>
        <w:rPr>
          <w:sz w:val="28"/>
          <w:szCs w:val="28"/>
          <w:lang w:val="uk-UA"/>
        </w:rPr>
        <w:t xml:space="preserve">    </w:t>
      </w:r>
      <w:r w:rsidRPr="003B7952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 </w:t>
      </w:r>
      <w:r w:rsidRPr="003B7952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 покласти 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заступника голови</w:t>
      </w:r>
      <w:r w:rsidRPr="003B7952">
        <w:rPr>
          <w:sz w:val="28"/>
          <w:szCs w:val="28"/>
          <w:lang w:val="uk-UA"/>
        </w:rPr>
        <w:t xml:space="preserve"> державної адміністрації </w:t>
      </w:r>
      <w:r>
        <w:rPr>
          <w:sz w:val="28"/>
          <w:szCs w:val="28"/>
          <w:lang w:val="uk-UA"/>
        </w:rPr>
        <w:t>Богіва О. Я.</w:t>
      </w:r>
    </w:p>
    <w:p w:rsidR="00080E88" w:rsidRDefault="00080E88" w:rsidP="002E239C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80E88" w:rsidRDefault="00080E88" w:rsidP="002E239C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80E88" w:rsidRDefault="00080E88" w:rsidP="002E239C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80E88" w:rsidRDefault="00080E88" w:rsidP="002E239C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І. ТОКАР</w:t>
      </w:r>
    </w:p>
    <w:p w:rsidR="00080E88" w:rsidRPr="003B7952" w:rsidRDefault="00080E88" w:rsidP="002E239C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Default="00080E88" w:rsidP="002E239C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080E88" w:rsidRPr="00C75056" w:rsidRDefault="00080E88" w:rsidP="00C75056">
      <w:pPr>
        <w:spacing w:after="200" w:line="276" w:lineRule="auto"/>
        <w:rPr>
          <w:b/>
          <w:sz w:val="28"/>
          <w:szCs w:val="28"/>
          <w:lang w:val="en-US"/>
        </w:rPr>
      </w:pPr>
    </w:p>
    <w:sectPr w:rsidR="00080E88" w:rsidRPr="00C75056" w:rsidSect="008349E3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D71B2"/>
    <w:multiLevelType w:val="hybridMultilevel"/>
    <w:tmpl w:val="A7562A9E"/>
    <w:lvl w:ilvl="0" w:tplc="84B2239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A5A"/>
    <w:rsid w:val="00012554"/>
    <w:rsid w:val="00076C5B"/>
    <w:rsid w:val="00080E88"/>
    <w:rsid w:val="001674FF"/>
    <w:rsid w:val="00181A62"/>
    <w:rsid w:val="001A753A"/>
    <w:rsid w:val="001E749D"/>
    <w:rsid w:val="00202804"/>
    <w:rsid w:val="00227B15"/>
    <w:rsid w:val="00241E20"/>
    <w:rsid w:val="002B30FC"/>
    <w:rsid w:val="002E239C"/>
    <w:rsid w:val="003B262D"/>
    <w:rsid w:val="003B7952"/>
    <w:rsid w:val="003D1680"/>
    <w:rsid w:val="003E5B8D"/>
    <w:rsid w:val="004B2AE2"/>
    <w:rsid w:val="00574C45"/>
    <w:rsid w:val="005D261C"/>
    <w:rsid w:val="005D60B2"/>
    <w:rsid w:val="00633F57"/>
    <w:rsid w:val="006549BC"/>
    <w:rsid w:val="00655B12"/>
    <w:rsid w:val="00776042"/>
    <w:rsid w:val="00784201"/>
    <w:rsid w:val="008349E3"/>
    <w:rsid w:val="008C1087"/>
    <w:rsid w:val="008D25A4"/>
    <w:rsid w:val="009A3AC9"/>
    <w:rsid w:val="009A7F7C"/>
    <w:rsid w:val="00A46091"/>
    <w:rsid w:val="00A5369C"/>
    <w:rsid w:val="00A57450"/>
    <w:rsid w:val="00B16A1B"/>
    <w:rsid w:val="00B219A0"/>
    <w:rsid w:val="00B43ADD"/>
    <w:rsid w:val="00B9680E"/>
    <w:rsid w:val="00C2034A"/>
    <w:rsid w:val="00C479D2"/>
    <w:rsid w:val="00C75056"/>
    <w:rsid w:val="00CB4CE9"/>
    <w:rsid w:val="00CE3162"/>
    <w:rsid w:val="00D47394"/>
    <w:rsid w:val="00D75A5A"/>
    <w:rsid w:val="00DA7D4B"/>
    <w:rsid w:val="00E31612"/>
    <w:rsid w:val="00E5578F"/>
    <w:rsid w:val="00F04E7E"/>
    <w:rsid w:val="00F40145"/>
    <w:rsid w:val="00F559A9"/>
    <w:rsid w:val="00FC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3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E23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E2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239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343</Words>
  <Characters>1958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cp:lastPrinted>2019-04-24T12:56:00Z</cp:lastPrinted>
  <dcterms:created xsi:type="dcterms:W3CDTF">2019-05-10T12:19:00Z</dcterms:created>
  <dcterms:modified xsi:type="dcterms:W3CDTF">2019-07-08T07:16:00Z</dcterms:modified>
</cp:coreProperties>
</file>